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CB01C2">
        <w:rPr>
          <w:rFonts w:ascii="Tahoma" w:hAnsi="Tahoma" w:cs="Tahoma"/>
          <w:b/>
          <w:color w:val="000000" w:themeColor="text1"/>
        </w:rPr>
        <w:t>7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B01C2" w:rsidRDefault="00CB01C2" w:rsidP="00CB01C2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>
        <w:rPr>
          <w:rFonts w:ascii="Tahoma" w:hAnsi="Tahoma" w:cs="Tahoma"/>
          <w:sz w:val="22"/>
          <w:szCs w:val="22"/>
          <w:u w:val="none"/>
        </w:rPr>
        <w:t>pn</w:t>
      </w:r>
      <w:proofErr w:type="spellEnd"/>
      <w:r>
        <w:rPr>
          <w:rFonts w:ascii="Tahoma" w:hAnsi="Tahoma" w:cs="Tahoma"/>
          <w:sz w:val="22"/>
          <w:szCs w:val="22"/>
          <w:u w:val="none"/>
        </w:rPr>
        <w:t xml:space="preserve">: Zmiana sposobu zasilania wodą </w:t>
      </w:r>
      <w:proofErr w:type="spellStart"/>
      <w:r>
        <w:rPr>
          <w:rFonts w:ascii="Tahoma" w:hAnsi="Tahoma" w:cs="Tahoma"/>
          <w:sz w:val="22"/>
          <w:szCs w:val="22"/>
          <w:u w:val="none"/>
        </w:rPr>
        <w:t>odpieniaczy</w:t>
      </w:r>
      <w:proofErr w:type="spellEnd"/>
      <w:r>
        <w:rPr>
          <w:rFonts w:ascii="Tahoma" w:hAnsi="Tahoma" w:cs="Tahoma"/>
          <w:sz w:val="22"/>
          <w:szCs w:val="22"/>
          <w:u w:val="none"/>
        </w:rPr>
        <w:t xml:space="preserve"> w biotopie Kanał Mozambicki oraz wykonanie wentylacji pomieszczenia pomp </w:t>
      </w:r>
      <w:proofErr w:type="spellStart"/>
      <w:r>
        <w:rPr>
          <w:rFonts w:ascii="Tahoma" w:hAnsi="Tahoma" w:cs="Tahoma"/>
          <w:sz w:val="22"/>
          <w:szCs w:val="22"/>
          <w:u w:val="none"/>
        </w:rPr>
        <w:t>odpieniaczy</w:t>
      </w:r>
      <w:proofErr w:type="spellEnd"/>
      <w:r>
        <w:rPr>
          <w:rFonts w:ascii="Tahoma" w:hAnsi="Tahoma" w:cs="Tahoma"/>
          <w:sz w:val="22"/>
          <w:szCs w:val="22"/>
          <w:u w:val="none"/>
        </w:rPr>
        <w:t xml:space="preserve"> w budynku </w:t>
      </w:r>
      <w:proofErr w:type="spellStart"/>
      <w:r>
        <w:rPr>
          <w:rFonts w:ascii="Tahoma" w:hAnsi="Tahoma" w:cs="Tahoma"/>
          <w:sz w:val="22"/>
          <w:szCs w:val="22"/>
          <w:u w:val="none"/>
        </w:rPr>
        <w:t>Afrykarium</w:t>
      </w:r>
      <w:proofErr w:type="spellEnd"/>
      <w:r>
        <w:rPr>
          <w:rFonts w:ascii="Tahoma" w:hAnsi="Tahoma" w:cs="Tahoma"/>
          <w:sz w:val="22"/>
          <w:szCs w:val="22"/>
          <w:u w:val="none"/>
        </w:rPr>
        <w:t xml:space="preserve"> na terenie ZOO Wrocław Sp. z o.o.  ul. Wróblewskiego 1-5 we Wrocławiu, ogłoszonym  </w:t>
      </w:r>
      <w:r>
        <w:rPr>
          <w:rFonts w:ascii="Tahoma" w:hAnsi="Tahoma" w:cs="Tahoma"/>
          <w:sz w:val="22"/>
          <w:szCs w:val="22"/>
          <w:u w:val="none"/>
        </w:rPr>
        <w:br/>
      </w:r>
      <w:r>
        <w:rPr>
          <w:rFonts w:ascii="Tahoma" w:hAnsi="Tahoma" w:cs="Tahoma"/>
          <w:sz w:val="22"/>
          <w:szCs w:val="22"/>
          <w:u w:val="none"/>
        </w:rPr>
        <w:t xml:space="preserve">w Biuletynie Zamówień Publicznych, na stronie internetowej Zamawiającego </w:t>
      </w:r>
      <w:hyperlink r:id="rId7" w:history="1">
        <w:r>
          <w:rPr>
            <w:rStyle w:val="Hipercze"/>
            <w:rFonts w:ascii="Tahoma" w:hAnsi="Tahoma" w:cs="Tahoma"/>
            <w:sz w:val="22"/>
            <w:szCs w:val="22"/>
          </w:rPr>
          <w:t>www.zoo.wroclaw.</w:t>
        </w:r>
      </w:hyperlink>
      <w:r>
        <w:rPr>
          <w:rFonts w:ascii="Tahoma" w:hAnsi="Tahoma" w:cs="Tahoma"/>
          <w:sz w:val="22"/>
          <w:szCs w:val="22"/>
        </w:rPr>
        <w:t>pl</w:t>
      </w:r>
      <w:r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0622DD" w:rsidRDefault="00742C96" w:rsidP="000622DD">
      <w:pPr>
        <w:spacing w:after="0"/>
        <w:rPr>
          <w:rFonts w:ascii="Tahoma" w:hAnsi="Tahoma" w:cs="Tahoma"/>
          <w:sz w:val="20"/>
          <w:szCs w:val="20"/>
        </w:rPr>
      </w:pPr>
      <w:r w:rsidRPr="000622DD">
        <w:rPr>
          <w:rFonts w:ascii="Tahoma" w:hAnsi="Tahoma" w:cs="Tahoma"/>
          <w:b/>
          <w:sz w:val="20"/>
          <w:szCs w:val="20"/>
        </w:rPr>
        <w:t xml:space="preserve"> oświadczam (-y), że dysponuję (-</w:t>
      </w:r>
      <w:proofErr w:type="spellStart"/>
      <w:r w:rsidRPr="000622DD">
        <w:rPr>
          <w:rFonts w:ascii="Tahoma" w:hAnsi="Tahoma" w:cs="Tahoma"/>
          <w:b/>
          <w:sz w:val="20"/>
          <w:szCs w:val="20"/>
        </w:rPr>
        <w:t>emy</w:t>
      </w:r>
      <w:proofErr w:type="spellEnd"/>
      <w:r w:rsidRPr="000622DD">
        <w:rPr>
          <w:rFonts w:ascii="Tahoma" w:hAnsi="Tahoma" w:cs="Tahoma"/>
          <w:b/>
          <w:sz w:val="20"/>
          <w:szCs w:val="20"/>
        </w:rPr>
        <w:t>) lub będziemy dysponować  poniżej wymienionymi osobami, które będą uczestniczyć w wykonaniu ww. zamówienia</w:t>
      </w:r>
      <w:r w:rsidRPr="000622DD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Podstawa </w:t>
            </w:r>
            <w:r w:rsidRPr="00837A5C">
              <w:rPr>
                <w:rFonts w:ascii="Tahoma" w:hAnsi="Tahoma" w:cs="Tahoma"/>
                <w:sz w:val="20"/>
                <w:szCs w:val="20"/>
              </w:rPr>
              <w:t>Wykon</w:t>
            </w:r>
            <w:r>
              <w:rPr>
                <w:rFonts w:ascii="Tahoma" w:hAnsi="Tahoma" w:cs="Tahoma"/>
                <w:sz w:val="20"/>
                <w:szCs w:val="20"/>
              </w:rPr>
              <w:t>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 2b 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CB01C2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CF" w:rsidRDefault="00972DCF" w:rsidP="00972DCF">
      <w:pPr>
        <w:spacing w:after="0" w:line="240" w:lineRule="auto"/>
      </w:pPr>
      <w:r>
        <w:separator/>
      </w:r>
    </w:p>
  </w:endnote>
  <w:endnote w:type="continuationSeparator" w:id="0">
    <w:p w:rsidR="00972DCF" w:rsidRDefault="00972DCF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CF" w:rsidRDefault="00972DCF" w:rsidP="00972DCF">
      <w:pPr>
        <w:spacing w:after="0" w:line="240" w:lineRule="auto"/>
      </w:pPr>
      <w:r>
        <w:separator/>
      </w:r>
    </w:p>
  </w:footnote>
  <w:footnote w:type="continuationSeparator" w:id="0">
    <w:p w:rsidR="00972DCF" w:rsidRDefault="00972DCF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C96"/>
    <w:rsid w:val="000622DD"/>
    <w:rsid w:val="005A33C9"/>
    <w:rsid w:val="005B1C7B"/>
    <w:rsid w:val="00742C96"/>
    <w:rsid w:val="00972DCF"/>
    <w:rsid w:val="00CB01C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7D24B-AA69-4094-8273-C2DB8DC2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CB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7A2BBF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6</cp:revision>
  <cp:lastPrinted>2016-07-20T11:17:00Z</cp:lastPrinted>
  <dcterms:created xsi:type="dcterms:W3CDTF">2015-07-16T10:20:00Z</dcterms:created>
  <dcterms:modified xsi:type="dcterms:W3CDTF">2016-07-20T11:18:00Z</dcterms:modified>
</cp:coreProperties>
</file>