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35" w:rsidRPr="00E46789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 w:rsidRPr="00E46789">
        <w:rPr>
          <w:rFonts w:ascii="Tahoma" w:hAnsi="Tahoma" w:cs="Tahoma"/>
          <w:b/>
          <w:color w:val="000000" w:themeColor="text1"/>
        </w:rPr>
        <w:t xml:space="preserve">ZAŁĄCZNIK NR </w:t>
      </w:r>
      <w:r>
        <w:rPr>
          <w:rFonts w:ascii="Tahoma" w:hAnsi="Tahoma" w:cs="Tahoma"/>
          <w:b/>
          <w:color w:val="000000" w:themeColor="text1"/>
        </w:rPr>
        <w:t>4</w:t>
      </w: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3E3F35" w:rsidP="003E3F35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3E3F35" w:rsidRDefault="003E3F35" w:rsidP="003E3F35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3E3F35" w:rsidRPr="00E46789" w:rsidRDefault="003E3F35" w:rsidP="003E3F35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3E3F35" w:rsidRDefault="003E3F35" w:rsidP="003E3F35">
      <w:pPr>
        <w:pStyle w:val="Akapitzlist"/>
        <w:spacing w:after="0"/>
        <w:rPr>
          <w:rFonts w:ascii="Tahoma" w:hAnsi="Tahoma" w:cs="Tahoma"/>
        </w:rPr>
      </w:pPr>
    </w:p>
    <w:p w:rsidR="003E3F35" w:rsidRDefault="003E3F35" w:rsidP="003E3F35">
      <w:pPr>
        <w:pStyle w:val="Akapitzlist"/>
        <w:spacing w:after="0"/>
        <w:rPr>
          <w:rFonts w:ascii="Tahoma" w:hAnsi="Tahoma" w:cs="Tahoma"/>
        </w:rPr>
      </w:pPr>
    </w:p>
    <w:p w:rsidR="003E3F35" w:rsidRPr="00E46789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E46789">
        <w:rPr>
          <w:rFonts w:ascii="Tahoma" w:hAnsi="Tahoma" w:cs="Tahoma"/>
          <w:b/>
        </w:rPr>
        <w:t>OŚWIADCZENIE</w:t>
      </w:r>
    </w:p>
    <w:p w:rsidR="003E3F35" w:rsidRPr="00AB06ED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 PRZYNALEŻNOŚCI LUB BRAKU PRZYNALEŻNOŚCI DO GRUPY KAPITAŁOWEJ </w:t>
      </w:r>
    </w:p>
    <w:p w:rsidR="003E3F35" w:rsidRPr="00AB06ED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AB06ED">
        <w:rPr>
          <w:rFonts w:ascii="Tahoma" w:hAnsi="Tahoma" w:cs="Tahoma"/>
          <w:b/>
        </w:rPr>
        <w:t>(</w:t>
      </w:r>
      <w:proofErr w:type="spellStart"/>
      <w:r w:rsidRPr="00AB06ED">
        <w:rPr>
          <w:rFonts w:ascii="Tahoma" w:hAnsi="Tahoma" w:cs="Tahoma"/>
          <w:b/>
        </w:rPr>
        <w:t>t.j</w:t>
      </w:r>
      <w:proofErr w:type="spellEnd"/>
      <w:r w:rsidRPr="00AB06ED">
        <w:rPr>
          <w:rFonts w:ascii="Tahoma" w:hAnsi="Tahoma" w:cs="Tahoma"/>
          <w:b/>
        </w:rPr>
        <w:t>. Dz. U. 201</w:t>
      </w:r>
      <w:r w:rsidR="004701DC">
        <w:rPr>
          <w:rFonts w:ascii="Tahoma" w:hAnsi="Tahoma" w:cs="Tahoma"/>
          <w:b/>
        </w:rPr>
        <w:t>5</w:t>
      </w:r>
      <w:r w:rsidRPr="00AB06ED">
        <w:rPr>
          <w:rFonts w:ascii="Tahoma" w:hAnsi="Tahoma" w:cs="Tahoma"/>
          <w:b/>
        </w:rPr>
        <w:t xml:space="preserve">,poz. </w:t>
      </w:r>
      <w:r w:rsidR="004701DC">
        <w:rPr>
          <w:rFonts w:ascii="Tahoma" w:hAnsi="Tahoma" w:cs="Tahoma"/>
          <w:b/>
        </w:rPr>
        <w:t>2164</w:t>
      </w:r>
      <w:r w:rsidRPr="00AB06ED">
        <w:rPr>
          <w:rFonts w:ascii="Tahoma" w:hAnsi="Tahoma" w:cs="Tahoma"/>
          <w:b/>
        </w:rPr>
        <w:t>)</w:t>
      </w: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4701DC" w:rsidRPr="002E7B50" w:rsidRDefault="004701DC" w:rsidP="004701DC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bookmarkStart w:id="0" w:name="_GoBack"/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dostawę owoców, warzyw i podobnych produktów oraz granulatów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7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bookmarkEnd w:id="0"/>
    <w:p w:rsidR="004701DC" w:rsidRDefault="004701DC" w:rsidP="004701DC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3E3F35" w:rsidRPr="002E7B50" w:rsidRDefault="003E3F35" w:rsidP="003E3F35">
      <w:pPr>
        <w:spacing w:after="0"/>
        <w:jc w:val="both"/>
        <w:rPr>
          <w:rFonts w:ascii="Tahoma" w:hAnsi="Tahoma" w:cs="Tahoma"/>
          <w:b/>
        </w:rPr>
      </w:pPr>
      <w:r w:rsidRPr="002E7B50">
        <w:rPr>
          <w:rFonts w:ascii="Tahoma" w:hAnsi="Tahoma" w:cs="Tahoma"/>
          <w:b/>
        </w:rPr>
        <w:t xml:space="preserve">Oświadczam/-y  na podstawie art. 26 ust 2d ustawy </w:t>
      </w:r>
      <w:proofErr w:type="spellStart"/>
      <w:r w:rsidRPr="002E7B50">
        <w:rPr>
          <w:rFonts w:ascii="Tahoma" w:hAnsi="Tahoma" w:cs="Tahoma"/>
          <w:b/>
        </w:rPr>
        <w:t>Pzp</w:t>
      </w:r>
      <w:proofErr w:type="spellEnd"/>
      <w:r w:rsidRPr="002E7B50">
        <w:rPr>
          <w:rFonts w:ascii="Tahoma" w:hAnsi="Tahoma" w:cs="Tahoma"/>
          <w:b/>
        </w:rPr>
        <w:t>, że:</w:t>
      </w:r>
    </w:p>
    <w:p w:rsidR="003E3F35" w:rsidRDefault="003E3F35" w:rsidP="003E3F35">
      <w:pPr>
        <w:pStyle w:val="Akapitzlist"/>
        <w:spacing w:after="0" w:line="360" w:lineRule="auto"/>
        <w:ind w:firstLine="360"/>
        <w:jc w:val="both"/>
        <w:rPr>
          <w:rFonts w:ascii="Tahoma" w:hAnsi="Tahoma" w:cs="Tahoma"/>
        </w:rPr>
      </w:pPr>
    </w:p>
    <w:p w:rsidR="003E3F35" w:rsidRPr="000D5733" w:rsidRDefault="003E3F35" w:rsidP="003E3F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b/>
        </w:rPr>
      </w:pPr>
      <w:r w:rsidRPr="000D5733">
        <w:rPr>
          <w:rFonts w:ascii="Tahoma" w:hAnsi="Tahoma" w:cs="Tahoma"/>
          <w:b/>
        </w:rPr>
        <w:t>Nie należę</w:t>
      </w:r>
      <w:r>
        <w:rPr>
          <w:rFonts w:ascii="Tahoma" w:hAnsi="Tahoma" w:cs="Tahoma"/>
          <w:b/>
        </w:rPr>
        <w:t xml:space="preserve"> (-y)</w:t>
      </w:r>
      <w:r w:rsidRPr="000D5733">
        <w:rPr>
          <w:rFonts w:ascii="Tahoma" w:hAnsi="Tahoma" w:cs="Tahoma"/>
          <w:b/>
        </w:rPr>
        <w:t xml:space="preserve"> do grupy kapitałowej</w:t>
      </w:r>
      <w:r>
        <w:rPr>
          <w:rFonts w:ascii="Tahoma" w:hAnsi="Tahoma" w:cs="Tahoma"/>
        </w:rPr>
        <w:t xml:space="preserve">, o której mowa w art. 24 ust 2 pkt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w rozumieniu ustawy z dnia 16 lutego 2007 r. o ochronie konkurencji i konsumentów (Dz.U. nr 50, poz. 331 z </w:t>
      </w:r>
      <w:proofErr w:type="spellStart"/>
      <w:r>
        <w:rPr>
          <w:rFonts w:ascii="Tahoma" w:hAnsi="Tahoma" w:cs="Tahoma"/>
        </w:rPr>
        <w:t>póź</w:t>
      </w:r>
      <w:proofErr w:type="spellEnd"/>
      <w:r>
        <w:rPr>
          <w:rFonts w:ascii="Tahoma" w:hAnsi="Tahoma" w:cs="Tahoma"/>
        </w:rPr>
        <w:t>. zm.)</w:t>
      </w:r>
    </w:p>
    <w:p w:rsidR="003E3F35" w:rsidRPr="000D5733" w:rsidRDefault="003E3F35" w:rsidP="003E3F35">
      <w:pPr>
        <w:pStyle w:val="Akapitzlist"/>
        <w:spacing w:after="0" w:line="360" w:lineRule="auto"/>
        <w:ind w:left="1440"/>
        <w:jc w:val="both"/>
        <w:rPr>
          <w:rFonts w:ascii="Tahoma" w:hAnsi="Tahoma" w:cs="Tahoma"/>
          <w:b/>
        </w:rPr>
      </w:pPr>
    </w:p>
    <w:p w:rsidR="003E3F35" w:rsidRPr="000D5733" w:rsidRDefault="003E3F35" w:rsidP="003E3F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Należę(-y)  do grupy kapitałowej, </w:t>
      </w:r>
      <w:r>
        <w:rPr>
          <w:rFonts w:ascii="Tahoma" w:hAnsi="Tahoma" w:cs="Tahoma"/>
        </w:rPr>
        <w:t xml:space="preserve">o której mowa w art. 24 ust 2 pkt 5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, w rozumieniu ustawy z dnia 16 lutego 2007 r. o ochronie konkurencji i konsumentów (</w:t>
      </w:r>
      <w:proofErr w:type="spellStart"/>
      <w:r w:rsidR="00885FA9">
        <w:rPr>
          <w:rFonts w:ascii="Tahoma" w:hAnsi="Tahoma" w:cs="Tahoma"/>
        </w:rPr>
        <w:t>t.j</w:t>
      </w:r>
      <w:proofErr w:type="spellEnd"/>
      <w:r w:rsidR="00885FA9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Dz.U. </w:t>
      </w:r>
      <w:r w:rsidR="00885FA9">
        <w:rPr>
          <w:rFonts w:ascii="Tahoma" w:hAnsi="Tahoma" w:cs="Tahoma"/>
        </w:rPr>
        <w:t>2015</w:t>
      </w:r>
      <w:r>
        <w:rPr>
          <w:rFonts w:ascii="Tahoma" w:hAnsi="Tahoma" w:cs="Tahoma"/>
        </w:rPr>
        <w:t xml:space="preserve"> poz. </w:t>
      </w:r>
      <w:r w:rsidR="00885FA9">
        <w:rPr>
          <w:rFonts w:ascii="Tahoma" w:hAnsi="Tahoma" w:cs="Tahoma"/>
        </w:rPr>
        <w:t>184</w:t>
      </w:r>
      <w:r>
        <w:rPr>
          <w:rFonts w:ascii="Tahoma" w:hAnsi="Tahoma" w:cs="Tahoma"/>
        </w:rPr>
        <w:t>) i w załączeniu przedkładam listę podmiotów należących do tej samej grupy kapitałowej*</w:t>
      </w:r>
    </w:p>
    <w:p w:rsidR="003E3F35" w:rsidRDefault="003E3F35" w:rsidP="003E3F35">
      <w:pPr>
        <w:spacing w:after="0" w:line="360" w:lineRule="auto"/>
        <w:jc w:val="both"/>
        <w:rPr>
          <w:rFonts w:ascii="Tahoma" w:hAnsi="Tahoma" w:cs="Tahoma"/>
          <w:b/>
        </w:rPr>
      </w:pPr>
    </w:p>
    <w:p w:rsidR="003E3F35" w:rsidRPr="000D5733" w:rsidRDefault="003E3F35" w:rsidP="003E3F35">
      <w:pPr>
        <w:spacing w:after="0" w:line="360" w:lineRule="auto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</w:rPr>
        <w:t>*</w:t>
      </w:r>
      <w:r w:rsidRPr="000D5733">
        <w:rPr>
          <w:rFonts w:ascii="Tahoma" w:hAnsi="Tahoma" w:cs="Tahoma"/>
          <w:sz w:val="18"/>
          <w:szCs w:val="18"/>
        </w:rPr>
        <w:t xml:space="preserve">Niepotrzebne skreślić </w:t>
      </w:r>
    </w:p>
    <w:p w:rsidR="003E3F35" w:rsidRPr="000D5733" w:rsidRDefault="003E3F35" w:rsidP="003E3F35">
      <w:pPr>
        <w:spacing w:after="0"/>
        <w:rPr>
          <w:rFonts w:ascii="Tahoma" w:hAnsi="Tahoma" w:cs="Tahoma"/>
        </w:rPr>
      </w:pPr>
      <w:r w:rsidRPr="000D5733">
        <w:rPr>
          <w:rFonts w:ascii="Tahoma" w:hAnsi="Tahoma" w:cs="Tahoma"/>
          <w:b/>
          <w:i/>
          <w:u w:val="single"/>
        </w:rPr>
        <w:t>UWAGA:</w:t>
      </w:r>
      <w:r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</w:rPr>
        <w:t xml:space="preserve">w przypadku złożenia oświadczenia o przynależności do grupy kapitałowej, Wykonawca obligatoryjnie zobowiązany jest złożyć wraz z ofertą listę podmiotów należących do tej  samej grupy kapitałowej, o której mowa w art. 24 ust.2 pkt 5 ustawy </w:t>
      </w:r>
      <w:proofErr w:type="spellStart"/>
      <w:r>
        <w:rPr>
          <w:rFonts w:ascii="Tahoma" w:hAnsi="Tahoma" w:cs="Tahoma"/>
        </w:rPr>
        <w:t>Pzp</w:t>
      </w:r>
      <w:proofErr w:type="spellEnd"/>
    </w:p>
    <w:p w:rsidR="003E3F35" w:rsidRDefault="003E3F35" w:rsidP="003E3F35">
      <w:pPr>
        <w:spacing w:after="0"/>
        <w:rPr>
          <w:rFonts w:ascii="Tahoma" w:hAnsi="Tahoma" w:cs="Tahoma"/>
        </w:rPr>
      </w:pPr>
    </w:p>
    <w:p w:rsidR="003E3F35" w:rsidRDefault="003E3F35" w:rsidP="003E3F35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E3F35" w:rsidRDefault="003E3F35" w:rsidP="003E3F35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E3F35" w:rsidRPr="005B4DE9" w:rsidRDefault="003E3F35" w:rsidP="003E3F35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E3F35" w:rsidRDefault="003E3F35" w:rsidP="003E3F35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E3F35" w:rsidRDefault="003E3F35" w:rsidP="003E3F35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p w:rsidR="003E3F35" w:rsidRDefault="003E3F35" w:rsidP="003E3F35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sectPr w:rsidR="003E3F35" w:rsidSect="00A0291C">
      <w:headerReference w:type="default" r:id="rId8"/>
      <w:footerReference w:type="default" r:id="rId9"/>
      <w:footerReference w:type="first" r:id="rId10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5F" w:rsidRDefault="00EC22B6">
      <w:pPr>
        <w:spacing w:after="0" w:line="240" w:lineRule="auto"/>
      </w:pPr>
      <w:r>
        <w:separator/>
      </w:r>
    </w:p>
  </w:endnote>
  <w:endnote w:type="continuationSeparator" w:id="0">
    <w:p w:rsidR="004F3F5F" w:rsidRDefault="00EC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8E210F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SIWZ- 13/PN/D/2015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701DC" w:rsidRPr="004701DC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C00FC7" w:rsidRPr="00D14C72" w:rsidRDefault="00620A4B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8E210F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20A4B" w:rsidRPr="00620A4B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00FC7" w:rsidRDefault="00620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5F" w:rsidRDefault="00EC22B6">
      <w:pPr>
        <w:spacing w:after="0" w:line="240" w:lineRule="auto"/>
      </w:pPr>
      <w:r>
        <w:separator/>
      </w:r>
    </w:p>
  </w:footnote>
  <w:footnote w:type="continuationSeparator" w:id="0">
    <w:p w:rsidR="004F3F5F" w:rsidRDefault="00EC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8E210F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C00FC7" w:rsidRPr="00966F55" w:rsidRDefault="008E210F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35"/>
    <w:rsid w:val="0004280D"/>
    <w:rsid w:val="0033141B"/>
    <w:rsid w:val="0039168C"/>
    <w:rsid w:val="003E3F35"/>
    <w:rsid w:val="004701DC"/>
    <w:rsid w:val="004F3F5F"/>
    <w:rsid w:val="00620A4B"/>
    <w:rsid w:val="00885FA9"/>
    <w:rsid w:val="008E210F"/>
    <w:rsid w:val="00D01F6C"/>
    <w:rsid w:val="00EC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B0A7-0F88-4817-9042-6FDAC911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F3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F35"/>
  </w:style>
  <w:style w:type="paragraph" w:styleId="Stopka">
    <w:name w:val="footer"/>
    <w:basedOn w:val="Normalny"/>
    <w:link w:val="StopkaZnak"/>
    <w:uiPriority w:val="99"/>
    <w:unhideWhenUsed/>
    <w:rsid w:val="003E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F35"/>
  </w:style>
  <w:style w:type="paragraph" w:styleId="Akapitzlist">
    <w:name w:val="List Paragraph"/>
    <w:basedOn w:val="Normalny"/>
    <w:qFormat/>
    <w:rsid w:val="003E3F35"/>
    <w:pPr>
      <w:ind w:left="720"/>
      <w:contextualSpacing/>
    </w:pPr>
  </w:style>
  <w:style w:type="table" w:styleId="Tabela-Siatka">
    <w:name w:val="Table Grid"/>
    <w:basedOn w:val="Standardowy"/>
    <w:uiPriority w:val="59"/>
    <w:rsid w:val="003E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E3F35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3F35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E3F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3F3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k.banach</dc:creator>
  <cp:keywords/>
  <dc:description/>
  <cp:lastModifiedBy>k.banach</cp:lastModifiedBy>
  <cp:revision>8</cp:revision>
  <cp:lastPrinted>2016-07-28T09:07:00Z</cp:lastPrinted>
  <dcterms:created xsi:type="dcterms:W3CDTF">2015-08-05T08:27:00Z</dcterms:created>
  <dcterms:modified xsi:type="dcterms:W3CDTF">2016-07-28T09:13:00Z</dcterms:modified>
</cp:coreProperties>
</file>