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627093">
        <w:rPr>
          <w:rFonts w:ascii="Tahoma" w:hAnsi="Tahoma" w:cs="Tahoma"/>
          <w:b/>
        </w:rPr>
        <w:t>5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3F7E28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627093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627093">
        <w:rPr>
          <w:rFonts w:ascii="Tahoma" w:hAnsi="Tahoma" w:cs="Tahoma"/>
          <w:sz w:val="22"/>
          <w:szCs w:val="22"/>
          <w:u w:val="none"/>
        </w:rPr>
        <w:t xml:space="preserve">PRZEBUDOWA I REMONT WYBIEGU </w:t>
      </w:r>
      <w:r w:rsidR="0065626B">
        <w:rPr>
          <w:rFonts w:ascii="Tahoma" w:hAnsi="Tahoma" w:cs="Tahoma"/>
          <w:sz w:val="22"/>
          <w:szCs w:val="22"/>
          <w:u w:val="none"/>
        </w:rPr>
        <w:t xml:space="preserve">ZEWNĘTRZNEGO </w:t>
      </w:r>
      <w:r w:rsidR="00627093">
        <w:rPr>
          <w:rFonts w:ascii="Tahoma" w:hAnsi="Tahoma" w:cs="Tahoma"/>
          <w:sz w:val="22"/>
          <w:szCs w:val="22"/>
          <w:u w:val="none"/>
        </w:rPr>
        <w:t xml:space="preserve">TAKINÓW WRAZ Z ZAGOSPODROWANIEM TERENU NA OBSZARZE ZOO </w:t>
      </w:r>
      <w:r w:rsidR="002448DB">
        <w:rPr>
          <w:rFonts w:ascii="Tahoma" w:hAnsi="Tahoma" w:cs="Tahoma"/>
          <w:sz w:val="22"/>
          <w:szCs w:val="22"/>
          <w:u w:val="none"/>
        </w:rPr>
        <w:t xml:space="preserve"> </w:t>
      </w:r>
      <w:bookmarkStart w:id="0" w:name="_GoBack"/>
      <w:bookmarkEnd w:id="0"/>
      <w:r w:rsidR="00274E79">
        <w:rPr>
          <w:rFonts w:ascii="Tahoma" w:hAnsi="Tahoma" w:cs="Tahoma"/>
          <w:sz w:val="22"/>
          <w:szCs w:val="22"/>
          <w:u w:val="none"/>
        </w:rPr>
        <w:t xml:space="preserve">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</w:t>
      </w:r>
      <w:r w:rsidR="00274E79">
        <w:rPr>
          <w:rFonts w:ascii="Tahoma" w:hAnsi="Tahoma" w:cs="Tahoma"/>
          <w:sz w:val="22"/>
          <w:szCs w:val="22"/>
          <w:u w:val="none"/>
        </w:rPr>
        <w:t>w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Biuletynie Zamówień Publicznych, na stronie internetowej Zamawiającego </w:t>
      </w:r>
      <w:hyperlink r:id="rId7" w:history="1">
        <w:r w:rsidR="00C32E58" w:rsidRPr="00376CFD">
          <w:rPr>
            <w:rStyle w:val="Hipercze"/>
          </w:rPr>
          <w:t>www.zoo.wroc.bip-e.pl</w:t>
        </w:r>
      </w:hyperlink>
      <w:r w:rsidR="00274E79">
        <w:rPr>
          <w:rFonts w:ascii="Tahoma" w:hAnsi="Tahoma" w:cs="Tahoma"/>
          <w:sz w:val="22"/>
          <w:szCs w:val="22"/>
          <w:u w:val="none"/>
        </w:rPr>
        <w:t xml:space="preserve">oraz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</w:t>
      </w:r>
      <w:r w:rsidR="001661EC">
        <w:rPr>
          <w:rFonts w:ascii="Tahoma" w:hAnsi="Tahoma" w:cs="Tahoma"/>
          <w:sz w:val="22"/>
          <w:szCs w:val="22"/>
          <w:u w:val="none"/>
        </w:rPr>
        <w:t xml:space="preserve"> jego </w:t>
      </w:r>
      <w:r w:rsidRPr="00F60B2E">
        <w:rPr>
          <w:rFonts w:ascii="Tahoma" w:hAnsi="Tahoma" w:cs="Tahoma"/>
          <w:sz w:val="22"/>
          <w:szCs w:val="22"/>
          <w:u w:val="none"/>
        </w:rPr>
        <w:t>siedzibie 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 xml:space="preserve">w SIWZ </w:t>
      </w:r>
      <w:r w:rsidR="00627093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r>
        <w:rPr>
          <w:rFonts w:ascii="Tahoma" w:hAnsi="Tahoma" w:cs="Tahoma"/>
          <w:b w:val="0"/>
          <w:sz w:val="22"/>
          <w:szCs w:val="22"/>
          <w:u w:val="none"/>
        </w:rPr>
        <w:t>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811FF6" w:rsidRPr="00F64F7C" w:rsidRDefault="00811FF6" w:rsidP="00811FF6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2552"/>
        <w:gridCol w:w="1843"/>
        <w:gridCol w:w="2126"/>
      </w:tblGrid>
      <w:tr w:rsidR="00AD247E" w:rsidRPr="00AE53DE" w:rsidTr="00AD247E"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D247E" w:rsidRPr="00AE53D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AD247E" w:rsidRPr="00AE53DE" w:rsidTr="00AD247E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LUB</w:t>
            </w: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AD247E" w:rsidRPr="00B068C3" w:rsidRDefault="00AD247E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</w:p>
    <w:p w:rsidR="00AD247E" w:rsidRDefault="00AD247E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811FF6" w:rsidRDefault="00811FF6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lastRenderedPageBreak/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596646" w:rsidRDefault="00596646" w:rsidP="00596646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mikroprzedsiębiorstwem/małym  przedsiębiorstwem/ średnim  przedsiębiorstwem *</w:t>
      </w:r>
    </w:p>
    <w:p w:rsidR="00CD1667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>. UE L124 z 20.05.2003 s.36)</w:t>
      </w:r>
      <w:r w:rsidR="00CD1667">
        <w:rPr>
          <w:rFonts w:ascii="Tahoma" w:hAnsi="Tahoma" w:cs="Tahoma"/>
          <w:sz w:val="18"/>
          <w:szCs w:val="18"/>
        </w:rPr>
        <w:t>:</w:t>
      </w:r>
    </w:p>
    <w:p w:rsidR="00596646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811FF6">
        <w:rPr>
          <w:rFonts w:ascii="Tahoma" w:hAnsi="Tahoma" w:cs="Tahoma"/>
          <w:b/>
          <w:sz w:val="18"/>
          <w:szCs w:val="18"/>
        </w:rPr>
        <w:t>Mik</w:t>
      </w:r>
      <w:r w:rsidR="00596646" w:rsidRPr="00ED013C">
        <w:rPr>
          <w:rFonts w:ascii="Tahoma" w:hAnsi="Tahoma" w:cs="Tahoma"/>
          <w:b/>
          <w:sz w:val="18"/>
          <w:szCs w:val="18"/>
        </w:rPr>
        <w:t xml:space="preserve">roprzedsiębiorstwo </w:t>
      </w:r>
      <w:r w:rsidR="00596646"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C32E58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Małe przedsiębiorstwo</w:t>
      </w:r>
      <w:r w:rsidR="00596646"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="00596646" w:rsidRPr="00ED013C">
        <w:rPr>
          <w:rFonts w:ascii="Tahoma" w:hAnsi="Tahoma" w:cs="Tahoma"/>
          <w:sz w:val="18"/>
          <w:szCs w:val="18"/>
        </w:rPr>
        <w:t>nia</w:t>
      </w:r>
      <w:proofErr w:type="spellEnd"/>
      <w:r w:rsidR="00596646"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596646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="00596646" w:rsidRPr="00ED013C">
        <w:rPr>
          <w:rFonts w:ascii="Tahoma" w:hAnsi="Tahoma" w:cs="Tahoma"/>
          <w:sz w:val="18"/>
          <w:szCs w:val="18"/>
        </w:rPr>
        <w:t>: przedsiębiorstw</w:t>
      </w:r>
      <w:r w:rsidR="00ED013C" w:rsidRPr="00ED013C">
        <w:rPr>
          <w:rFonts w:ascii="Tahoma" w:hAnsi="Tahoma" w:cs="Tahoma"/>
          <w:sz w:val="18"/>
          <w:szCs w:val="18"/>
        </w:rPr>
        <w:t>o</w:t>
      </w:r>
      <w:r w:rsidR="00596646" w:rsidRPr="00ED013C">
        <w:rPr>
          <w:rFonts w:ascii="Tahoma" w:hAnsi="Tahoma" w:cs="Tahoma"/>
          <w:sz w:val="18"/>
          <w:szCs w:val="18"/>
        </w:rPr>
        <w:t xml:space="preserve">, które zatrudnia mniej niż 250 osób i którego roczny obrót nie przekracza </w:t>
      </w:r>
      <w:r w:rsidR="00ED013C" w:rsidRPr="00ED013C">
        <w:rPr>
          <w:rFonts w:ascii="Tahoma" w:hAnsi="Tahoma" w:cs="Tahoma"/>
          <w:sz w:val="18"/>
          <w:szCs w:val="18"/>
        </w:rPr>
        <w:t xml:space="preserve"> 50 mln euro lub roczna suma bilansowa nie przekracza 43 mln euro</w:t>
      </w:r>
    </w:p>
    <w:p w:rsidR="00ED013C" w:rsidRDefault="00ED013C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AD247E" w:rsidRDefault="00AD247E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3F7E28" w:rsidRDefault="003F7E28" w:rsidP="00637461">
      <w:pPr>
        <w:pStyle w:val="Tekstpodstawowy"/>
        <w:tabs>
          <w:tab w:val="left" w:pos="142"/>
        </w:tabs>
        <w:spacing w:line="276" w:lineRule="auto"/>
        <w:ind w:left="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Pr="00ED013C" w:rsidRDefault="00596646" w:rsidP="00596646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*niepotrzebne skreślić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596646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1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1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637461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627093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637461">
          <w:rPr>
            <w:rFonts w:asciiTheme="majorHAnsi" w:eastAsiaTheme="majorEastAsia" w:hAnsiTheme="majorHAnsi" w:cstheme="majorBidi"/>
            <w:sz w:val="32"/>
            <w:szCs w:val="32"/>
          </w:rPr>
          <w:t>/PN/RB/2018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C7"/>
    <w:multiLevelType w:val="hybridMultilevel"/>
    <w:tmpl w:val="6236323A"/>
    <w:lvl w:ilvl="0" w:tplc="F83800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A4"/>
    <w:rsid w:val="0000470C"/>
    <w:rsid w:val="00026DE2"/>
    <w:rsid w:val="001661EC"/>
    <w:rsid w:val="001D42B6"/>
    <w:rsid w:val="002448DB"/>
    <w:rsid w:val="002550B6"/>
    <w:rsid w:val="00274E79"/>
    <w:rsid w:val="002A5D78"/>
    <w:rsid w:val="003F23BB"/>
    <w:rsid w:val="003F7E28"/>
    <w:rsid w:val="00422CDE"/>
    <w:rsid w:val="00582E12"/>
    <w:rsid w:val="005918D5"/>
    <w:rsid w:val="00596646"/>
    <w:rsid w:val="005A33C9"/>
    <w:rsid w:val="005F0B28"/>
    <w:rsid w:val="00627093"/>
    <w:rsid w:val="00631D67"/>
    <w:rsid w:val="00637461"/>
    <w:rsid w:val="0065626B"/>
    <w:rsid w:val="00774F5B"/>
    <w:rsid w:val="007C488C"/>
    <w:rsid w:val="00811FF6"/>
    <w:rsid w:val="008232D6"/>
    <w:rsid w:val="008B1CD5"/>
    <w:rsid w:val="009243E3"/>
    <w:rsid w:val="009A40D2"/>
    <w:rsid w:val="00A41223"/>
    <w:rsid w:val="00AB5D02"/>
    <w:rsid w:val="00AB68C9"/>
    <w:rsid w:val="00AD247E"/>
    <w:rsid w:val="00AE22E4"/>
    <w:rsid w:val="00AE53DE"/>
    <w:rsid w:val="00AF488C"/>
    <w:rsid w:val="00B32BA4"/>
    <w:rsid w:val="00B64DC5"/>
    <w:rsid w:val="00BF514A"/>
    <w:rsid w:val="00C32E58"/>
    <w:rsid w:val="00CC19E6"/>
    <w:rsid w:val="00CD1667"/>
    <w:rsid w:val="00D83B2E"/>
    <w:rsid w:val="00E762AF"/>
    <w:rsid w:val="00EC1B0A"/>
    <w:rsid w:val="00ED013C"/>
    <w:rsid w:val="00EF0074"/>
    <w:rsid w:val="00F1260F"/>
    <w:rsid w:val="00F47EFB"/>
    <w:rsid w:val="00F501C1"/>
    <w:rsid w:val="00F57487"/>
    <w:rsid w:val="00F64F7C"/>
    <w:rsid w:val="00FE61FF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37D4D"/>
    <w:rsid w:val="001904FE"/>
    <w:rsid w:val="00664E8A"/>
    <w:rsid w:val="007A4618"/>
    <w:rsid w:val="009E23F7"/>
    <w:rsid w:val="00A970BB"/>
    <w:rsid w:val="00B17506"/>
    <w:rsid w:val="00B34B8A"/>
    <w:rsid w:val="00DA5203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5/PN/RB/2018</dc:title>
  <dc:subject/>
  <dc:creator>k.banach</dc:creator>
  <cp:keywords/>
  <dc:description/>
  <cp:lastModifiedBy>jurek</cp:lastModifiedBy>
  <cp:revision>24</cp:revision>
  <cp:lastPrinted>2017-09-20T11:34:00Z</cp:lastPrinted>
  <dcterms:created xsi:type="dcterms:W3CDTF">2016-11-10T09:04:00Z</dcterms:created>
  <dcterms:modified xsi:type="dcterms:W3CDTF">2018-06-21T21:35:00Z</dcterms:modified>
</cp:coreProperties>
</file>