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74" w:rsidRPr="00F00EFF" w:rsidRDefault="00C253EE" w:rsidP="00F00E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EFF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B223EE">
        <w:rPr>
          <w:rFonts w:ascii="Times New Roman" w:hAnsi="Times New Roman" w:cs="Times New Roman"/>
          <w:sz w:val="24"/>
          <w:szCs w:val="24"/>
        </w:rPr>
        <w:t>SIWZ</w:t>
      </w:r>
      <w:bookmarkStart w:id="0" w:name="_GoBack"/>
      <w:bookmarkEnd w:id="0"/>
    </w:p>
    <w:p w:rsidR="00C253EE" w:rsidRPr="00F00EFF" w:rsidRDefault="00C253EE" w:rsidP="00F00E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3EE" w:rsidRPr="00F00EFF" w:rsidRDefault="00C253EE" w:rsidP="00F00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EFF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F00EFF" w:rsidRDefault="00F00EFF" w:rsidP="00F00EFF">
      <w:pPr>
        <w:spacing w:after="0"/>
        <w:jc w:val="center"/>
        <w:rPr>
          <w:b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992"/>
        <w:gridCol w:w="709"/>
      </w:tblGrid>
      <w:tr w:rsidR="00AF76AA" w:rsidRPr="00AF76AA" w:rsidTr="00FA0BA3">
        <w:trPr>
          <w:trHeight w:val="5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dostaw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A" w:rsidRPr="00AF76AA" w:rsidRDefault="00F45D9F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Jedn.</w:t>
            </w:r>
            <w:r w:rsidR="00AF76AA" w:rsidRPr="00AF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F76AA" w:rsidRPr="00AF76AA" w:rsidTr="00FA0BA3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9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 żyw</w:t>
            </w:r>
            <w:r w:rsidR="00910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4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dorosł</w:t>
            </w:r>
            <w:r w:rsidR="00910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4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(20-25g)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4B7BB5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9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 mrożon</w:t>
            </w:r>
            <w:r w:rsidR="00910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4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dorosł</w:t>
            </w:r>
            <w:r w:rsidR="00910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4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(20-25g)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4B7BB5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9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Szczur</w:t>
            </w:r>
            <w:r w:rsidR="00910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przylądkowy żywy</w:t>
            </w:r>
            <w:r w:rsidR="00C4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46A09" w:rsidRPr="006B7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Mastomys</w:t>
            </w:r>
            <w:proofErr w:type="spellEnd"/>
            <w:r w:rsidR="00C46A09" w:rsidRPr="006B7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46A09" w:rsidRPr="006B7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coucha</w:t>
            </w:r>
            <w:proofErr w:type="spellEnd"/>
            <w:r w:rsidR="00C4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(100 </w:t>
            </w:r>
            <w:r w:rsidR="00C46A09" w:rsidRPr="00C46A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+</w:t>
            </w:r>
            <w:r w:rsidR="00C46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20g)</w:t>
            </w:r>
            <w:r w:rsidR="00655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4B7BB5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9104CF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Szczur przylądkowy mrożony</w:t>
            </w:r>
            <w:r w:rsidR="00655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5504C" w:rsidRPr="006B7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Mastomys</w:t>
            </w:r>
            <w:proofErr w:type="spellEnd"/>
            <w:r w:rsidR="0065504C" w:rsidRPr="006B7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5504C" w:rsidRPr="006B7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coucha</w:t>
            </w:r>
            <w:proofErr w:type="spellEnd"/>
            <w:r w:rsidR="00655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(100 </w:t>
            </w:r>
            <w:r w:rsidR="0065504C" w:rsidRPr="00C46A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+</w:t>
            </w:r>
            <w:r w:rsidR="00655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4B7BB5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4E5B3D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B3D" w:rsidRPr="00AF76AA" w:rsidRDefault="004E5B3D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B3D" w:rsidRDefault="004E5B3D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Szczur karmowy żywy (150g)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B3D" w:rsidRPr="00AF76AA" w:rsidRDefault="004B7BB5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B3D" w:rsidRPr="00AF76AA" w:rsidRDefault="00786A96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9104CF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Szczur karmowy żywy duży (250-300g)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4B7BB5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394724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724" w:rsidRPr="00AF76AA" w:rsidRDefault="0039472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724" w:rsidRDefault="0039472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Szczur karmowy mrożony</w:t>
            </w:r>
            <w:r w:rsidR="00817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(85g)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724" w:rsidRPr="00AF76AA" w:rsidRDefault="004B7BB5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724" w:rsidRPr="00AF76AA" w:rsidRDefault="00786A96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394724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724" w:rsidRPr="00AF76AA" w:rsidRDefault="0039472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724" w:rsidRDefault="0039472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Szczur karmowy mrożony</w:t>
            </w:r>
            <w:r w:rsidR="00817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(150g)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724" w:rsidRPr="00AF76AA" w:rsidRDefault="004B7BB5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724" w:rsidRPr="00AF76AA" w:rsidRDefault="00786A96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394724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724" w:rsidRPr="00AF76AA" w:rsidRDefault="0039472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724" w:rsidRDefault="0039472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Szczur karmowy mrożony</w:t>
            </w:r>
            <w:r w:rsidR="00817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(200-250g)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724" w:rsidRPr="00AF76AA" w:rsidRDefault="004B7BB5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724" w:rsidRPr="00AF76AA" w:rsidRDefault="00786A96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9104CF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Szczur karmowy mrożony duży (250-300g)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4B7BB5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0D6CF7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73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żywa dorosła (800-1200g)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4B7BB5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  <w:r w:rsidR="00AF76AA"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827282" w:rsidP="00B5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73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domowa </w:t>
            </w:r>
            <w:r w:rsidR="00B50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dorosła (800-1200g)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4B7BB5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CA3341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Chomik</w:t>
            </w:r>
            <w:r w:rsidR="00AF76AA"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A4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dorosłe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żywy</w:t>
            </w:r>
            <w:r w:rsidR="006A4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(25-85g)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4B7BB5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  <w:r w:rsidR="00AF76AA"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CA3341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Chomik</w:t>
            </w:r>
            <w:r w:rsidR="00AF76AA"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dorosły mrożony (25-85g)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6D325E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CA3341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Koszatniczka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żywa (180-220g)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6D325E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  <w:r w:rsidR="00AF76AA"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CA3341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Koszatniczka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mrożona (180-220g)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6D325E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CA3341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Myszoskoczek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żywy (100 </w:t>
            </w:r>
            <w:r w:rsidRPr="00CA33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6D325E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CA3341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341" w:rsidRPr="00AF76AA" w:rsidRDefault="00CA3341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41" w:rsidRDefault="00CA3341" w:rsidP="00CA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Myszoskoczek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mrożony (100 </w:t>
            </w:r>
            <w:r w:rsidRPr="00CA33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41" w:rsidRPr="00AF76AA" w:rsidRDefault="006D325E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41" w:rsidRPr="00AF76AA" w:rsidRDefault="00786A96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2F1677" w:rsidRDefault="00726EA3" w:rsidP="0072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Oseski myszy mrożone białe </w:t>
            </w:r>
            <w:r w:rsidR="00A071AE" w:rsidRPr="002F1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2F1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071AE" w:rsidRPr="002F1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-6</w:t>
            </w:r>
            <w:r w:rsidR="00AF76AA" w:rsidRPr="002F1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A071AE" w:rsidRPr="002F1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6D325E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2F1677" w:rsidRDefault="00726EA3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Oseski szczurze mrożone 5-</w:t>
            </w:r>
            <w:r w:rsidR="00AF76AA" w:rsidRPr="002F1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6D325E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726EA3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Noworodki mysie żywe 1-</w:t>
            </w:r>
            <w:r w:rsidR="00AF76AA"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dniowe </w:t>
            </w:r>
            <w:r w:rsidR="00A07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AF76AA"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1-1,5g</w:t>
            </w:r>
            <w:r w:rsidR="00A07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6D325E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72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Noworodki mysie </w:t>
            </w:r>
            <w:r w:rsidR="00726EA3"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mrożone</w:t>
            </w:r>
            <w:r w:rsidR="00726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dniowe </w:t>
            </w:r>
            <w:r w:rsidR="00A07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726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-1,5g</w:t>
            </w:r>
            <w:r w:rsidR="00A07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6D325E" w:rsidP="006D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312</w:t>
            </w:r>
            <w:r w:rsidR="00AF76AA"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Przepiórki dorosłe m</w:t>
            </w:r>
            <w:r w:rsidR="00726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ożone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6D325E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Przepiórki </w:t>
            </w:r>
            <w:r w:rsidR="00A07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dorosłe 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6D325E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AF76A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AA" w:rsidRPr="00AF76AA" w:rsidRDefault="00AF76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3B37AA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AF76AA"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oworodki szczura przylądkowego żywe </w:t>
            </w:r>
            <w:r w:rsidR="00A07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(1,5-2g)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A" w:rsidRPr="00AF76AA" w:rsidRDefault="00AF76AA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924BC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Noworodki szczura żywe 5-6g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CA" w:rsidRPr="00AF76AA" w:rsidRDefault="006D325E" w:rsidP="006D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924BCA" w:rsidRPr="00AF76AA" w:rsidTr="00FA0BA3">
        <w:trPr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Królik młody mrożony</w:t>
            </w:r>
            <w:r w:rsidR="005E0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(350-450g)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CA" w:rsidRPr="00AF76AA" w:rsidRDefault="006D325E" w:rsidP="006D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924BCA" w:rsidRPr="00AF76AA" w:rsidTr="00FA0BA3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młynarek - larwa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6F0AEC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</w:tr>
      <w:tr w:rsidR="00924BC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rewnojad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larwa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6F0AEC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</w:tr>
      <w:tr w:rsidR="00924BC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Świerszcze dorosł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6F0AEC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</w:tr>
      <w:tr w:rsidR="00924BC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wierszcze drobne (2 - 5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6F0AEC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</w:tr>
      <w:tr w:rsidR="00924BC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Szarańcza dorosł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03EF3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924BC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zarańcza młoda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03EF3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924BC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uszka owocowa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Drosophila</w:t>
            </w:r>
            <w:proofErr w:type="spellEnd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melanogaster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03EF3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</w:tr>
      <w:tr w:rsidR="00924BC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uszka owocowa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Drosophila</w:t>
            </w:r>
            <w:proofErr w:type="spellEnd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hydei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</w:tr>
      <w:tr w:rsidR="00924BC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 hawajski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</w:tr>
      <w:tr w:rsidR="00924BC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koczogonki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</w:tr>
      <w:tr w:rsidR="00924BC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Mucha</w:t>
            </w: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Hermetia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larwa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CA" w:rsidRPr="00AF76AA" w:rsidRDefault="00903EF3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CA" w:rsidRPr="00AF76AA" w:rsidRDefault="00924BCA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</w:tr>
      <w:tr w:rsidR="00924BCA" w:rsidRPr="00AF76AA" w:rsidTr="00FA0BA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CA" w:rsidRPr="00AF76AA" w:rsidRDefault="00924BCA" w:rsidP="0092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Mszyca grochowa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CA" w:rsidRPr="00AF76AA" w:rsidRDefault="00903EF3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CA" w:rsidRPr="00AF76AA" w:rsidRDefault="00903EF3" w:rsidP="0092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</w:tr>
    </w:tbl>
    <w:p w:rsidR="00AF76AA" w:rsidRDefault="00AF76AA" w:rsidP="00F00EFF">
      <w:pPr>
        <w:spacing w:after="0"/>
        <w:jc w:val="center"/>
        <w:rPr>
          <w:b/>
        </w:rPr>
      </w:pPr>
    </w:p>
    <w:p w:rsidR="00AF76AA" w:rsidRDefault="00AF76AA" w:rsidP="00F00EFF">
      <w:pPr>
        <w:spacing w:after="0"/>
        <w:jc w:val="center"/>
        <w:rPr>
          <w:b/>
        </w:rPr>
      </w:pPr>
    </w:p>
    <w:p w:rsidR="00AF76AA" w:rsidRDefault="00AF76AA" w:rsidP="00F00EFF">
      <w:pPr>
        <w:spacing w:after="0"/>
        <w:jc w:val="center"/>
        <w:rPr>
          <w:b/>
        </w:rPr>
      </w:pPr>
    </w:p>
    <w:p w:rsidR="007612E0" w:rsidRDefault="005E041E" w:rsidP="007612E0">
      <w:pPr>
        <w:pStyle w:val="Tekstpodstawowy"/>
        <w:tabs>
          <w:tab w:val="left" w:pos="426"/>
        </w:tabs>
        <w:spacing w:after="120"/>
        <w:rPr>
          <w:b/>
          <w:sz w:val="22"/>
        </w:rPr>
      </w:pPr>
      <w:r>
        <w:rPr>
          <w:b/>
          <w:sz w:val="22"/>
        </w:rPr>
        <w:t xml:space="preserve">Ad. 1 - </w:t>
      </w:r>
      <w:r w:rsidR="007612E0">
        <w:rPr>
          <w:b/>
          <w:sz w:val="22"/>
        </w:rPr>
        <w:t>Gryzoni i ptaków karmowych</w:t>
      </w:r>
    </w:p>
    <w:p w:rsidR="007612E0" w:rsidRDefault="007612E0" w:rsidP="007612E0">
      <w:pPr>
        <w:pStyle w:val="Tekstpodstawowy31"/>
        <w:ind w:left="1134" w:hanging="426"/>
        <w:rPr>
          <w:rFonts w:ascii="Tahoma" w:hAnsi="Tahoma" w:cs="Tahoma"/>
          <w:i w:val="0"/>
          <w:sz w:val="22"/>
        </w:rPr>
      </w:pPr>
      <w:r>
        <w:rPr>
          <w:rFonts w:ascii="Tahoma" w:hAnsi="Tahoma" w:cs="Tahoma"/>
          <w:i w:val="0"/>
          <w:sz w:val="22"/>
        </w:rPr>
        <w:t>Zwierzęta powinny spełniać następujące warunki:</w:t>
      </w:r>
    </w:p>
    <w:p w:rsidR="007612E0" w:rsidRDefault="007612E0" w:rsidP="007612E0">
      <w:pPr>
        <w:pStyle w:val="Tekstpodstawowy"/>
        <w:numPr>
          <w:ilvl w:val="0"/>
          <w:numId w:val="39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Wszystkie zwierzęta powinny być zdrowe</w:t>
      </w:r>
    </w:p>
    <w:p w:rsidR="007612E0" w:rsidRDefault="007612E0" w:rsidP="007612E0">
      <w:pPr>
        <w:pStyle w:val="Tekstpodstawowy"/>
        <w:numPr>
          <w:ilvl w:val="0"/>
          <w:numId w:val="39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Dostawca winien posiadać zezwolenie na prowadzenie działalności polegającej na pozyskiwaniu materiału kategorii 2, tj. uśmiercaniu w drodze gazowania dwutlenkiem węgla hodowanych zwierząt, magazynowaniu, transportowaniu oraz wprowadzaniu tego materiału do obrotu z przeznaczeniem na karmę dla zwierząt.</w:t>
      </w:r>
    </w:p>
    <w:p w:rsidR="007612E0" w:rsidRDefault="007612E0" w:rsidP="007612E0">
      <w:pPr>
        <w:pStyle w:val="Tekstpodstawowy"/>
        <w:numPr>
          <w:ilvl w:val="0"/>
          <w:numId w:val="39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Dostawca winien dostarczać przy każdej dostawie dokument handlowy na przewóz produktów zwierzęcych kategorii 2.</w:t>
      </w:r>
    </w:p>
    <w:p w:rsidR="007612E0" w:rsidRDefault="007612E0" w:rsidP="007612E0">
      <w:pPr>
        <w:pStyle w:val="Tekstpodstawowy"/>
        <w:tabs>
          <w:tab w:val="left" w:pos="142"/>
          <w:tab w:val="left" w:pos="360"/>
        </w:tabs>
        <w:ind w:left="360"/>
        <w:rPr>
          <w:i/>
          <w:sz w:val="22"/>
        </w:rPr>
      </w:pPr>
      <w:r>
        <w:rPr>
          <w:i/>
          <w:sz w:val="22"/>
        </w:rPr>
        <w:t>.</w:t>
      </w:r>
    </w:p>
    <w:p w:rsidR="007612E0" w:rsidRDefault="005E041E" w:rsidP="007612E0">
      <w:pPr>
        <w:pStyle w:val="HTML-wstpniesformatowany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Ad. 2 </w:t>
      </w:r>
      <w:r w:rsidR="007612E0">
        <w:rPr>
          <w:rFonts w:ascii="Arial" w:hAnsi="Arial"/>
          <w:b/>
          <w:sz w:val="22"/>
        </w:rPr>
        <w:t xml:space="preserve">Owadów karmowych </w:t>
      </w:r>
    </w:p>
    <w:p w:rsidR="007612E0" w:rsidRDefault="007612E0" w:rsidP="007612E0">
      <w:pPr>
        <w:pStyle w:val="Tekstpodstawowy"/>
        <w:tabs>
          <w:tab w:val="left" w:pos="142"/>
        </w:tabs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Wszystkie</w:t>
      </w:r>
      <w:r w:rsidR="005E041E">
        <w:rPr>
          <w:rFonts w:ascii="Tahoma" w:hAnsi="Tahoma" w:cs="Tahoma"/>
          <w:sz w:val="22"/>
        </w:rPr>
        <w:t xml:space="preserve"> będące przedmiotem zamówienia </w:t>
      </w:r>
      <w:r>
        <w:rPr>
          <w:rFonts w:ascii="Tahoma" w:hAnsi="Tahoma" w:cs="Tahoma"/>
          <w:sz w:val="22"/>
        </w:rPr>
        <w:t>rodzaje owadów powinny spełniać następujące warunki:</w:t>
      </w:r>
    </w:p>
    <w:p w:rsidR="007612E0" w:rsidRDefault="007612E0" w:rsidP="007612E0">
      <w:pPr>
        <w:pStyle w:val="Tekstpodstawowy"/>
        <w:numPr>
          <w:ilvl w:val="0"/>
          <w:numId w:val="39"/>
        </w:numPr>
        <w:tabs>
          <w:tab w:val="num" w:pos="862"/>
          <w:tab w:val="left" w:pos="1080"/>
        </w:tabs>
        <w:suppressAutoHyphens/>
        <w:ind w:left="1222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Powinny być żywe.</w:t>
      </w:r>
    </w:p>
    <w:p w:rsidR="007612E0" w:rsidRDefault="007612E0" w:rsidP="007612E0">
      <w:pPr>
        <w:pStyle w:val="Tekstpodstawowy"/>
        <w:numPr>
          <w:ilvl w:val="0"/>
          <w:numId w:val="39"/>
        </w:numPr>
        <w:tabs>
          <w:tab w:val="num" w:pos="859"/>
          <w:tab w:val="left" w:pos="1077"/>
        </w:tabs>
        <w:suppressAutoHyphens/>
        <w:ind w:left="1219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Powinny być zdrowe.</w:t>
      </w:r>
    </w:p>
    <w:p w:rsidR="007612E0" w:rsidRDefault="007612E0" w:rsidP="007612E0">
      <w:pPr>
        <w:pStyle w:val="Tekstpodstawowy"/>
        <w:numPr>
          <w:ilvl w:val="0"/>
          <w:numId w:val="39"/>
        </w:numPr>
        <w:tabs>
          <w:tab w:val="num" w:pos="859"/>
          <w:tab w:val="left" w:pos="1077"/>
        </w:tabs>
        <w:suppressAutoHyphens/>
        <w:ind w:left="1219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Powinny być odpowiedniej wielkości.</w:t>
      </w:r>
    </w:p>
    <w:p w:rsidR="007612E0" w:rsidRDefault="007612E0" w:rsidP="007612E0">
      <w:pPr>
        <w:pStyle w:val="Tekstpodstawowy"/>
        <w:tabs>
          <w:tab w:val="left" w:pos="1077"/>
        </w:tabs>
        <w:suppressAutoHyphens/>
        <w:jc w:val="left"/>
        <w:rPr>
          <w:rFonts w:ascii="Tahoma" w:hAnsi="Tahoma" w:cs="Tahoma"/>
          <w:sz w:val="22"/>
        </w:rPr>
      </w:pPr>
    </w:p>
    <w:p w:rsidR="00F00EFF" w:rsidRPr="00C253EE" w:rsidRDefault="00F00EFF" w:rsidP="00AF76AA">
      <w:pPr>
        <w:rPr>
          <w:b/>
        </w:rPr>
      </w:pPr>
    </w:p>
    <w:sectPr w:rsidR="00F00EFF" w:rsidRPr="00C253EE" w:rsidSect="00A0291C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F9" w:rsidRDefault="00794AF9" w:rsidP="00966F55">
      <w:pPr>
        <w:spacing w:after="0" w:line="240" w:lineRule="auto"/>
      </w:pPr>
      <w:r>
        <w:separator/>
      </w:r>
    </w:p>
  </w:endnote>
  <w:endnote w:type="continuationSeparator" w:id="0">
    <w:p w:rsidR="00794AF9" w:rsidRDefault="00794AF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C7" w:rsidRDefault="00C00FC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SIWZ- </w:t>
    </w:r>
    <w:r w:rsidR="003F5204">
      <w:rPr>
        <w:rFonts w:asciiTheme="majorHAnsi" w:hAnsiTheme="majorHAnsi"/>
      </w:rPr>
      <w:t>4</w:t>
    </w:r>
    <w:r>
      <w:rPr>
        <w:rFonts w:asciiTheme="majorHAnsi" w:hAnsiTheme="majorHAnsi"/>
      </w:rPr>
      <w:t>/PN/D/201</w:t>
    </w:r>
    <w:r w:rsidR="003F5204">
      <w:rPr>
        <w:rFonts w:asciiTheme="majorHAnsi" w:hAnsiTheme="majorHAnsi"/>
      </w:rPr>
      <w:t>9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3A030A">
      <w:fldChar w:fldCharType="begin"/>
    </w:r>
    <w:r>
      <w:instrText xml:space="preserve"> PAGE   \* MERGEFORMAT </w:instrText>
    </w:r>
    <w:r w:rsidR="003A030A">
      <w:fldChar w:fldCharType="separate"/>
    </w:r>
    <w:r w:rsidR="00903EF3" w:rsidRPr="00903EF3">
      <w:rPr>
        <w:rFonts w:asciiTheme="majorHAnsi" w:hAnsiTheme="majorHAnsi"/>
        <w:noProof/>
      </w:rPr>
      <w:t>2</w:t>
    </w:r>
    <w:r w:rsidR="003A030A">
      <w:rPr>
        <w:rFonts w:asciiTheme="majorHAnsi" w:hAnsiTheme="majorHAnsi"/>
        <w:noProof/>
      </w:rPr>
      <w:fldChar w:fldCharType="end"/>
    </w:r>
  </w:p>
  <w:p w:rsidR="00C00FC7" w:rsidRPr="00D14C72" w:rsidRDefault="00C00FC7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C7" w:rsidRDefault="003F520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 – 4/PN/D/2019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C00FC7">
      <w:rPr>
        <w:rFonts w:asciiTheme="majorHAnsi" w:hAnsiTheme="majorHAnsi"/>
      </w:rPr>
      <w:t xml:space="preserve">Strona </w:t>
    </w:r>
    <w:r w:rsidR="003A030A">
      <w:fldChar w:fldCharType="begin"/>
    </w:r>
    <w:r w:rsidR="00C00FC7">
      <w:instrText xml:space="preserve"> PAGE   \* MERGEFORMAT </w:instrText>
    </w:r>
    <w:r w:rsidR="003A030A">
      <w:fldChar w:fldCharType="separate"/>
    </w:r>
    <w:r w:rsidR="00903EF3" w:rsidRPr="00903EF3">
      <w:rPr>
        <w:rFonts w:asciiTheme="majorHAnsi" w:hAnsiTheme="majorHAnsi"/>
        <w:noProof/>
      </w:rPr>
      <w:t>1</w:t>
    </w:r>
    <w:r w:rsidR="003A030A">
      <w:rPr>
        <w:rFonts w:asciiTheme="majorHAnsi" w:hAnsiTheme="majorHAnsi"/>
        <w:noProof/>
      </w:rPr>
      <w:fldChar w:fldCharType="end"/>
    </w:r>
  </w:p>
  <w:p w:rsidR="00C00FC7" w:rsidRDefault="00C00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F9" w:rsidRDefault="00794AF9" w:rsidP="00966F55">
      <w:pPr>
        <w:spacing w:after="0" w:line="240" w:lineRule="auto"/>
      </w:pPr>
      <w:r>
        <w:separator/>
      </w:r>
    </w:p>
  </w:footnote>
  <w:footnote w:type="continuationSeparator" w:id="0">
    <w:p w:rsidR="00794AF9" w:rsidRDefault="00794AF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C7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C00FC7" w:rsidRPr="00966F55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5912B0"/>
    <w:multiLevelType w:val="hybridMultilevel"/>
    <w:tmpl w:val="57281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44BFF"/>
    <w:multiLevelType w:val="hybridMultilevel"/>
    <w:tmpl w:val="526C8858"/>
    <w:lvl w:ilvl="0" w:tplc="CB7041B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2"/>
  </w:num>
  <w:num w:numId="4">
    <w:abstractNumId w:val="46"/>
  </w:num>
  <w:num w:numId="5">
    <w:abstractNumId w:val="34"/>
  </w:num>
  <w:num w:numId="6">
    <w:abstractNumId w:val="38"/>
  </w:num>
  <w:num w:numId="7">
    <w:abstractNumId w:val="36"/>
  </w:num>
  <w:num w:numId="8">
    <w:abstractNumId w:val="31"/>
  </w:num>
  <w:num w:numId="9">
    <w:abstractNumId w:val="26"/>
  </w:num>
  <w:num w:numId="10">
    <w:abstractNumId w:val="51"/>
  </w:num>
  <w:num w:numId="11">
    <w:abstractNumId w:val="25"/>
  </w:num>
  <w:num w:numId="12">
    <w:abstractNumId w:val="50"/>
  </w:num>
  <w:num w:numId="13">
    <w:abstractNumId w:val="45"/>
  </w:num>
  <w:num w:numId="14">
    <w:abstractNumId w:val="29"/>
  </w:num>
  <w:num w:numId="15">
    <w:abstractNumId w:val="44"/>
  </w:num>
  <w:num w:numId="16">
    <w:abstractNumId w:val="33"/>
  </w:num>
  <w:num w:numId="17">
    <w:abstractNumId w:val="24"/>
  </w:num>
  <w:num w:numId="18">
    <w:abstractNumId w:val="43"/>
  </w:num>
  <w:num w:numId="19">
    <w:abstractNumId w:val="21"/>
  </w:num>
  <w:num w:numId="20">
    <w:abstractNumId w:val="40"/>
  </w:num>
  <w:num w:numId="21">
    <w:abstractNumId w:val="48"/>
  </w:num>
  <w:num w:numId="22">
    <w:abstractNumId w:val="32"/>
  </w:num>
  <w:num w:numId="23">
    <w:abstractNumId w:val="30"/>
  </w:num>
  <w:num w:numId="24">
    <w:abstractNumId w:val="42"/>
  </w:num>
  <w:num w:numId="25">
    <w:abstractNumId w:val="49"/>
  </w:num>
  <w:num w:numId="26">
    <w:abstractNumId w:val="47"/>
  </w:num>
  <w:num w:numId="27">
    <w:abstractNumId w:val="11"/>
  </w:num>
  <w:num w:numId="28">
    <w:abstractNumId w:val="13"/>
  </w:num>
  <w:num w:numId="29">
    <w:abstractNumId w:val="3"/>
  </w:num>
  <w:num w:numId="30">
    <w:abstractNumId w:val="39"/>
  </w:num>
  <w:num w:numId="31">
    <w:abstractNumId w:val="52"/>
  </w:num>
  <w:num w:numId="32">
    <w:abstractNumId w:val="35"/>
  </w:num>
  <w:num w:numId="33">
    <w:abstractNumId w:val="27"/>
  </w:num>
  <w:num w:numId="34">
    <w:abstractNumId w:val="28"/>
  </w:num>
  <w:num w:numId="35">
    <w:abstractNumId w:val="41"/>
  </w:num>
  <w:num w:numId="36">
    <w:abstractNumId w:val="1"/>
  </w:num>
  <w:num w:numId="37">
    <w:abstractNumId w:val="19"/>
  </w:num>
  <w:num w:numId="38">
    <w:abstractNumId w:val="0"/>
  </w:num>
  <w:num w:numId="39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7C"/>
    <w:rsid w:val="0001042B"/>
    <w:rsid w:val="00015B4E"/>
    <w:rsid w:val="00025085"/>
    <w:rsid w:val="00025C56"/>
    <w:rsid w:val="00034A04"/>
    <w:rsid w:val="00052110"/>
    <w:rsid w:val="00082E97"/>
    <w:rsid w:val="00091040"/>
    <w:rsid w:val="00096262"/>
    <w:rsid w:val="00096B05"/>
    <w:rsid w:val="000C5CF1"/>
    <w:rsid w:val="000D6CF7"/>
    <w:rsid w:val="000D6F0A"/>
    <w:rsid w:val="000F53C1"/>
    <w:rsid w:val="00115FCD"/>
    <w:rsid w:val="0012131C"/>
    <w:rsid w:val="00126A1A"/>
    <w:rsid w:val="00134AF4"/>
    <w:rsid w:val="00145239"/>
    <w:rsid w:val="001524A4"/>
    <w:rsid w:val="001841BC"/>
    <w:rsid w:val="001909BA"/>
    <w:rsid w:val="001913D2"/>
    <w:rsid w:val="00192BB9"/>
    <w:rsid w:val="001A2211"/>
    <w:rsid w:val="001B27BB"/>
    <w:rsid w:val="001B3E2B"/>
    <w:rsid w:val="001C0E10"/>
    <w:rsid w:val="001D182E"/>
    <w:rsid w:val="001D491C"/>
    <w:rsid w:val="001D7F5E"/>
    <w:rsid w:val="001F46DE"/>
    <w:rsid w:val="00217F09"/>
    <w:rsid w:val="00222549"/>
    <w:rsid w:val="00224DA3"/>
    <w:rsid w:val="00234640"/>
    <w:rsid w:val="002465F2"/>
    <w:rsid w:val="00254E1E"/>
    <w:rsid w:val="00256B7D"/>
    <w:rsid w:val="00266BCE"/>
    <w:rsid w:val="00296B98"/>
    <w:rsid w:val="002B3ACF"/>
    <w:rsid w:val="002C0D69"/>
    <w:rsid w:val="002C2105"/>
    <w:rsid w:val="002E4551"/>
    <w:rsid w:val="002E4BF8"/>
    <w:rsid w:val="002E7B50"/>
    <w:rsid w:val="002F1677"/>
    <w:rsid w:val="002F2CAC"/>
    <w:rsid w:val="003071F6"/>
    <w:rsid w:val="0031545E"/>
    <w:rsid w:val="003364F5"/>
    <w:rsid w:val="00346FAF"/>
    <w:rsid w:val="003549C4"/>
    <w:rsid w:val="00372FC7"/>
    <w:rsid w:val="00373582"/>
    <w:rsid w:val="003773EC"/>
    <w:rsid w:val="0038197B"/>
    <w:rsid w:val="00394724"/>
    <w:rsid w:val="003963B3"/>
    <w:rsid w:val="003A030A"/>
    <w:rsid w:val="003A0C7A"/>
    <w:rsid w:val="003A112C"/>
    <w:rsid w:val="003A1FD1"/>
    <w:rsid w:val="003A20F5"/>
    <w:rsid w:val="003A7A84"/>
    <w:rsid w:val="003B0330"/>
    <w:rsid w:val="003B37AA"/>
    <w:rsid w:val="003C089C"/>
    <w:rsid w:val="003C3820"/>
    <w:rsid w:val="003F5204"/>
    <w:rsid w:val="004017F2"/>
    <w:rsid w:val="00407189"/>
    <w:rsid w:val="0040747B"/>
    <w:rsid w:val="004152FE"/>
    <w:rsid w:val="00422CE6"/>
    <w:rsid w:val="00424EC6"/>
    <w:rsid w:val="00431FA0"/>
    <w:rsid w:val="00432707"/>
    <w:rsid w:val="00433ACB"/>
    <w:rsid w:val="00440B39"/>
    <w:rsid w:val="00441178"/>
    <w:rsid w:val="004472B4"/>
    <w:rsid w:val="00455D3C"/>
    <w:rsid w:val="00462423"/>
    <w:rsid w:val="00473DED"/>
    <w:rsid w:val="004800AC"/>
    <w:rsid w:val="0049290E"/>
    <w:rsid w:val="004A7AD2"/>
    <w:rsid w:val="004B5842"/>
    <w:rsid w:val="004B6C12"/>
    <w:rsid w:val="004B7BB5"/>
    <w:rsid w:val="004E5B3D"/>
    <w:rsid w:val="004F702C"/>
    <w:rsid w:val="00506688"/>
    <w:rsid w:val="005328F7"/>
    <w:rsid w:val="00533521"/>
    <w:rsid w:val="0053431D"/>
    <w:rsid w:val="0053600A"/>
    <w:rsid w:val="00540874"/>
    <w:rsid w:val="00551387"/>
    <w:rsid w:val="00556629"/>
    <w:rsid w:val="00560C00"/>
    <w:rsid w:val="00571839"/>
    <w:rsid w:val="0059626C"/>
    <w:rsid w:val="005A1CF3"/>
    <w:rsid w:val="005A3D60"/>
    <w:rsid w:val="005E041E"/>
    <w:rsid w:val="005E314F"/>
    <w:rsid w:val="005E39CE"/>
    <w:rsid w:val="006007A6"/>
    <w:rsid w:val="00600CDC"/>
    <w:rsid w:val="00601119"/>
    <w:rsid w:val="00616CDD"/>
    <w:rsid w:val="00626FAB"/>
    <w:rsid w:val="00627AA8"/>
    <w:rsid w:val="006306B1"/>
    <w:rsid w:val="00637A98"/>
    <w:rsid w:val="00645DEB"/>
    <w:rsid w:val="0065504C"/>
    <w:rsid w:val="00660B0B"/>
    <w:rsid w:val="00662DE7"/>
    <w:rsid w:val="0067087C"/>
    <w:rsid w:val="00687A6E"/>
    <w:rsid w:val="006A4814"/>
    <w:rsid w:val="006A52C5"/>
    <w:rsid w:val="006B73B4"/>
    <w:rsid w:val="006C360B"/>
    <w:rsid w:val="006D1163"/>
    <w:rsid w:val="006D14DC"/>
    <w:rsid w:val="006D325E"/>
    <w:rsid w:val="006D39D7"/>
    <w:rsid w:val="006D6238"/>
    <w:rsid w:val="006E121A"/>
    <w:rsid w:val="006E5FD4"/>
    <w:rsid w:val="006E5FE8"/>
    <w:rsid w:val="006F0AEC"/>
    <w:rsid w:val="006F6C9E"/>
    <w:rsid w:val="00705392"/>
    <w:rsid w:val="00726EA3"/>
    <w:rsid w:val="00737201"/>
    <w:rsid w:val="00743DF0"/>
    <w:rsid w:val="00743E60"/>
    <w:rsid w:val="00744C45"/>
    <w:rsid w:val="007576E5"/>
    <w:rsid w:val="007612E0"/>
    <w:rsid w:val="00775D02"/>
    <w:rsid w:val="00783371"/>
    <w:rsid w:val="00784192"/>
    <w:rsid w:val="00785F17"/>
    <w:rsid w:val="00786A96"/>
    <w:rsid w:val="007907A7"/>
    <w:rsid w:val="00794AF9"/>
    <w:rsid w:val="00796014"/>
    <w:rsid w:val="007A68B1"/>
    <w:rsid w:val="007B30F7"/>
    <w:rsid w:val="007B327A"/>
    <w:rsid w:val="007C4010"/>
    <w:rsid w:val="007D6D4B"/>
    <w:rsid w:val="007E18BE"/>
    <w:rsid w:val="007E2D59"/>
    <w:rsid w:val="00806413"/>
    <w:rsid w:val="008120B1"/>
    <w:rsid w:val="0081408F"/>
    <w:rsid w:val="0081717A"/>
    <w:rsid w:val="00827282"/>
    <w:rsid w:val="00835EA5"/>
    <w:rsid w:val="00837951"/>
    <w:rsid w:val="00877823"/>
    <w:rsid w:val="00887F58"/>
    <w:rsid w:val="00893508"/>
    <w:rsid w:val="008957BA"/>
    <w:rsid w:val="00897989"/>
    <w:rsid w:val="008A41A2"/>
    <w:rsid w:val="008B7225"/>
    <w:rsid w:val="008B7ED1"/>
    <w:rsid w:val="008C31DD"/>
    <w:rsid w:val="008E5955"/>
    <w:rsid w:val="008F207E"/>
    <w:rsid w:val="00902306"/>
    <w:rsid w:val="00903EF3"/>
    <w:rsid w:val="00905CB8"/>
    <w:rsid w:val="00906016"/>
    <w:rsid w:val="00906FB9"/>
    <w:rsid w:val="009104CF"/>
    <w:rsid w:val="00911CB1"/>
    <w:rsid w:val="00924BCA"/>
    <w:rsid w:val="00931901"/>
    <w:rsid w:val="00943CA6"/>
    <w:rsid w:val="00950D46"/>
    <w:rsid w:val="00964725"/>
    <w:rsid w:val="00966F55"/>
    <w:rsid w:val="009736BC"/>
    <w:rsid w:val="0097574A"/>
    <w:rsid w:val="0099259E"/>
    <w:rsid w:val="00993B80"/>
    <w:rsid w:val="00994A27"/>
    <w:rsid w:val="009A5C71"/>
    <w:rsid w:val="009A764A"/>
    <w:rsid w:val="009B019F"/>
    <w:rsid w:val="009C735E"/>
    <w:rsid w:val="009D1133"/>
    <w:rsid w:val="009D4727"/>
    <w:rsid w:val="009D5653"/>
    <w:rsid w:val="009D56C9"/>
    <w:rsid w:val="009E2301"/>
    <w:rsid w:val="009E4F0E"/>
    <w:rsid w:val="009F610A"/>
    <w:rsid w:val="00A0291C"/>
    <w:rsid w:val="00A0314A"/>
    <w:rsid w:val="00A071AE"/>
    <w:rsid w:val="00A14557"/>
    <w:rsid w:val="00A2461E"/>
    <w:rsid w:val="00A53420"/>
    <w:rsid w:val="00A550EA"/>
    <w:rsid w:val="00A64B99"/>
    <w:rsid w:val="00A66126"/>
    <w:rsid w:val="00A67518"/>
    <w:rsid w:val="00A84324"/>
    <w:rsid w:val="00A84952"/>
    <w:rsid w:val="00A963B2"/>
    <w:rsid w:val="00AB49D4"/>
    <w:rsid w:val="00AB63F2"/>
    <w:rsid w:val="00AD4A97"/>
    <w:rsid w:val="00AD5996"/>
    <w:rsid w:val="00AF4D17"/>
    <w:rsid w:val="00AF76AA"/>
    <w:rsid w:val="00B044C7"/>
    <w:rsid w:val="00B0703E"/>
    <w:rsid w:val="00B07CD2"/>
    <w:rsid w:val="00B223EE"/>
    <w:rsid w:val="00B32E27"/>
    <w:rsid w:val="00B3531C"/>
    <w:rsid w:val="00B37ED5"/>
    <w:rsid w:val="00B41723"/>
    <w:rsid w:val="00B42BD1"/>
    <w:rsid w:val="00B43EE8"/>
    <w:rsid w:val="00B4491A"/>
    <w:rsid w:val="00B50CBD"/>
    <w:rsid w:val="00B567FA"/>
    <w:rsid w:val="00B66C5A"/>
    <w:rsid w:val="00B91B5A"/>
    <w:rsid w:val="00B93536"/>
    <w:rsid w:val="00BA5EBD"/>
    <w:rsid w:val="00BB78CB"/>
    <w:rsid w:val="00BC0403"/>
    <w:rsid w:val="00BD5AAD"/>
    <w:rsid w:val="00BE0360"/>
    <w:rsid w:val="00BF158A"/>
    <w:rsid w:val="00C00FC7"/>
    <w:rsid w:val="00C01E9B"/>
    <w:rsid w:val="00C14DC9"/>
    <w:rsid w:val="00C253EE"/>
    <w:rsid w:val="00C309D6"/>
    <w:rsid w:val="00C32366"/>
    <w:rsid w:val="00C37933"/>
    <w:rsid w:val="00C42B78"/>
    <w:rsid w:val="00C46A09"/>
    <w:rsid w:val="00C51305"/>
    <w:rsid w:val="00C87075"/>
    <w:rsid w:val="00C921F2"/>
    <w:rsid w:val="00CA1E0B"/>
    <w:rsid w:val="00CA3341"/>
    <w:rsid w:val="00CD17F8"/>
    <w:rsid w:val="00CD4A99"/>
    <w:rsid w:val="00CE53B5"/>
    <w:rsid w:val="00D01A0A"/>
    <w:rsid w:val="00D14C72"/>
    <w:rsid w:val="00D269E1"/>
    <w:rsid w:val="00D30134"/>
    <w:rsid w:val="00D3631C"/>
    <w:rsid w:val="00D5107C"/>
    <w:rsid w:val="00D57EDC"/>
    <w:rsid w:val="00D663DE"/>
    <w:rsid w:val="00D7129E"/>
    <w:rsid w:val="00D71A2C"/>
    <w:rsid w:val="00DA3848"/>
    <w:rsid w:val="00DB3DF5"/>
    <w:rsid w:val="00DC0F59"/>
    <w:rsid w:val="00DC32DB"/>
    <w:rsid w:val="00DD2ED7"/>
    <w:rsid w:val="00DE5F3E"/>
    <w:rsid w:val="00DF6516"/>
    <w:rsid w:val="00E219CE"/>
    <w:rsid w:val="00E261C9"/>
    <w:rsid w:val="00E30E06"/>
    <w:rsid w:val="00E4242C"/>
    <w:rsid w:val="00E425A3"/>
    <w:rsid w:val="00E44058"/>
    <w:rsid w:val="00E451AB"/>
    <w:rsid w:val="00E56543"/>
    <w:rsid w:val="00E72C79"/>
    <w:rsid w:val="00E7533E"/>
    <w:rsid w:val="00E76C21"/>
    <w:rsid w:val="00E81D6A"/>
    <w:rsid w:val="00E86625"/>
    <w:rsid w:val="00E912EE"/>
    <w:rsid w:val="00E91704"/>
    <w:rsid w:val="00E9534C"/>
    <w:rsid w:val="00E95CAC"/>
    <w:rsid w:val="00EC29EF"/>
    <w:rsid w:val="00ED6AB0"/>
    <w:rsid w:val="00EE700D"/>
    <w:rsid w:val="00EF6749"/>
    <w:rsid w:val="00F00EFF"/>
    <w:rsid w:val="00F00FA1"/>
    <w:rsid w:val="00F125F8"/>
    <w:rsid w:val="00F1260F"/>
    <w:rsid w:val="00F17157"/>
    <w:rsid w:val="00F21629"/>
    <w:rsid w:val="00F36888"/>
    <w:rsid w:val="00F45D9F"/>
    <w:rsid w:val="00F501C1"/>
    <w:rsid w:val="00F5484E"/>
    <w:rsid w:val="00F60990"/>
    <w:rsid w:val="00F6505B"/>
    <w:rsid w:val="00F77001"/>
    <w:rsid w:val="00F81BD2"/>
    <w:rsid w:val="00F85FFB"/>
    <w:rsid w:val="00F86B33"/>
    <w:rsid w:val="00F901CA"/>
    <w:rsid w:val="00F94692"/>
    <w:rsid w:val="00F96474"/>
    <w:rsid w:val="00FA0BA3"/>
    <w:rsid w:val="00FA44A5"/>
    <w:rsid w:val="00FA4AFB"/>
    <w:rsid w:val="00FB0495"/>
    <w:rsid w:val="00FC1AA1"/>
    <w:rsid w:val="00FC7169"/>
    <w:rsid w:val="00FC7979"/>
    <w:rsid w:val="00FD49F9"/>
    <w:rsid w:val="00FF03A2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1D573"/>
  <w15:docId w15:val="{81F167BC-41E0-42D5-AC3B-D63A0716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4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  <w:style w:type="character" w:customStyle="1" w:styleId="WW8Num14z0">
    <w:name w:val="WW8Num14z0"/>
    <w:rsid w:val="005E314F"/>
    <w:rPr>
      <w:rFonts w:ascii="Symbol" w:hAnsi="Symbol"/>
    </w:rPr>
  </w:style>
  <w:style w:type="paragraph" w:customStyle="1" w:styleId="Tekstpodstawowy31">
    <w:name w:val="Tekst podstawowy 31"/>
    <w:basedOn w:val="Normalny"/>
    <w:rsid w:val="00B43EE8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ekstpodstawowy32">
    <w:name w:val="Tekst podstawowy 32"/>
    <w:basedOn w:val="Normalny"/>
    <w:rsid w:val="00B43EE8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HTML-wstpniesformatowany1">
    <w:name w:val="HTML - wstępnie sformatowany1"/>
    <w:basedOn w:val="Normalny"/>
    <w:rsid w:val="00B43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31693-C4E0-4385-A7ED-F79DB53A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krysia</cp:lastModifiedBy>
  <cp:revision>3</cp:revision>
  <cp:lastPrinted>2019-07-25T08:05:00Z</cp:lastPrinted>
  <dcterms:created xsi:type="dcterms:W3CDTF">2019-07-25T08:04:00Z</dcterms:created>
  <dcterms:modified xsi:type="dcterms:W3CDTF">2019-07-25T08:06:00Z</dcterms:modified>
</cp:coreProperties>
</file>