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612F71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E7731">
        <w:rPr>
          <w:rFonts w:ascii="Tahoma" w:hAnsi="Tahoma" w:cs="Tahoma"/>
          <w:b/>
        </w:rPr>
        <w:t xml:space="preserve">Dostawa </w:t>
      </w:r>
      <w:r w:rsidR="009D60A7">
        <w:rPr>
          <w:rFonts w:ascii="Tahoma" w:hAnsi="Tahoma" w:cs="Tahoma"/>
          <w:b/>
        </w:rPr>
        <w:t>warzyw</w:t>
      </w:r>
      <w:r w:rsidR="00867BF5">
        <w:rPr>
          <w:rFonts w:ascii="Tahoma" w:hAnsi="Tahoma" w:cs="Tahoma"/>
          <w:b/>
        </w:rPr>
        <w:t>, owoców i orzechów</w:t>
      </w:r>
      <w:r w:rsidR="009D60A7">
        <w:rPr>
          <w:rFonts w:ascii="Tahoma" w:hAnsi="Tahoma" w:cs="Tahoma"/>
          <w:b/>
        </w:rPr>
        <w:t xml:space="preserve"> </w:t>
      </w:r>
      <w:r w:rsidR="00612F71">
        <w:rPr>
          <w:rFonts w:ascii="Tahoma" w:hAnsi="Tahoma" w:cs="Tahoma"/>
          <w:b/>
        </w:rPr>
        <w:t xml:space="preserve"> </w:t>
      </w:r>
      <w:r w:rsidR="007E7731">
        <w:rPr>
          <w:rFonts w:ascii="Tahoma" w:hAnsi="Tahoma" w:cs="Tahoma"/>
          <w:b/>
        </w:rPr>
        <w:t xml:space="preserve">do </w:t>
      </w:r>
      <w:r w:rsidR="00B74260" w:rsidRPr="00B74260">
        <w:rPr>
          <w:rFonts w:ascii="Tahoma" w:hAnsi="Tahoma" w:cs="Tahoma"/>
          <w:b/>
        </w:rPr>
        <w:t>ZOO Wrocław Sp. z o.o.</w:t>
      </w:r>
      <w:r w:rsidR="00B74260">
        <w:rPr>
          <w:rFonts w:ascii="Tahoma" w:hAnsi="Tahoma" w:cs="Tahoma"/>
          <w:b/>
        </w:rPr>
        <w:t xml:space="preserve">  -  </w:t>
      </w:r>
      <w:r w:rsidR="00B74260" w:rsidRPr="00B74260">
        <w:rPr>
          <w:rFonts w:ascii="Arial" w:hAnsi="Arial" w:cs="Arial"/>
          <w:b/>
          <w:sz w:val="21"/>
          <w:szCs w:val="21"/>
        </w:rPr>
        <w:t xml:space="preserve"> </w:t>
      </w:r>
      <w:r w:rsidR="00867BF5">
        <w:rPr>
          <w:rFonts w:ascii="Arial" w:hAnsi="Arial" w:cs="Arial"/>
          <w:b/>
          <w:sz w:val="21"/>
          <w:szCs w:val="21"/>
        </w:rPr>
        <w:t>6</w:t>
      </w:r>
      <w:r w:rsidR="00B74260" w:rsidRPr="00B74260">
        <w:rPr>
          <w:rFonts w:ascii="Arial" w:hAnsi="Arial" w:cs="Arial"/>
          <w:b/>
          <w:sz w:val="21"/>
          <w:szCs w:val="21"/>
        </w:rPr>
        <w:t>/PN/</w:t>
      </w:r>
      <w:r w:rsidR="007E7731">
        <w:rPr>
          <w:rFonts w:ascii="Arial" w:hAnsi="Arial" w:cs="Arial"/>
          <w:b/>
          <w:sz w:val="21"/>
          <w:szCs w:val="21"/>
        </w:rPr>
        <w:t>D</w:t>
      </w:r>
      <w:r w:rsidR="00B74260" w:rsidRPr="00B74260">
        <w:rPr>
          <w:rFonts w:ascii="Arial" w:hAnsi="Arial" w:cs="Arial"/>
          <w:b/>
          <w:sz w:val="21"/>
          <w:szCs w:val="21"/>
        </w:rPr>
        <w:t>/201</w:t>
      </w:r>
      <w:r w:rsidR="00867BF5">
        <w:rPr>
          <w:rFonts w:ascii="Arial" w:hAnsi="Arial" w:cs="Arial"/>
          <w:b/>
          <w:sz w:val="21"/>
          <w:szCs w:val="21"/>
        </w:rPr>
        <w:t>9</w:t>
      </w:r>
      <w:r w:rsidR="00E43E6A">
        <w:rPr>
          <w:rFonts w:ascii="Arial" w:hAnsi="Arial" w:cs="Arial"/>
          <w:b/>
          <w:sz w:val="21"/>
          <w:szCs w:val="21"/>
        </w:rPr>
        <w:t xml:space="preserve"> 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</w:t>
      </w:r>
      <w:r w:rsidR="00E43E6A"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267089" w:rsidRPr="008E3274">
        <w:rPr>
          <w:rFonts w:ascii="Arial" w:hAnsi="Arial" w:cs="Arial"/>
          <w:sz w:val="21"/>
          <w:szCs w:val="21"/>
        </w:rPr>
        <w:t>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0C792C" w:rsidRDefault="00EE7725" w:rsidP="000C792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C792C">
        <w:rPr>
          <w:rFonts w:ascii="Arial" w:hAnsi="Arial" w:cs="Arial"/>
          <w:sz w:val="16"/>
          <w:szCs w:val="16"/>
        </w:rPr>
        <w:t xml:space="preserve">[UWAGA: </w:t>
      </w:r>
      <w:r w:rsidRPr="000C792C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0C792C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0C79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0C792C" w:rsidRDefault="004F23F7" w:rsidP="000C79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C792C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0C792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0C792C">
        <w:rPr>
          <w:rFonts w:ascii="Arial" w:hAnsi="Arial" w:cs="Arial"/>
          <w:sz w:val="21"/>
          <w:szCs w:val="21"/>
        </w:rPr>
        <w:t>podstawy wykluczenia z postę</w:t>
      </w:r>
      <w:r w:rsidRPr="000C792C">
        <w:rPr>
          <w:rFonts w:ascii="Arial" w:hAnsi="Arial" w:cs="Arial"/>
          <w:sz w:val="21"/>
          <w:szCs w:val="21"/>
        </w:rPr>
        <w:t>powania na podstawie art. …</w:t>
      </w:r>
      <w:r w:rsidR="00B154B4" w:rsidRPr="000C792C">
        <w:rPr>
          <w:rFonts w:ascii="Arial" w:hAnsi="Arial" w:cs="Arial"/>
          <w:sz w:val="21"/>
          <w:szCs w:val="21"/>
        </w:rPr>
        <w:t>…</w:t>
      </w:r>
      <w:r w:rsidRPr="000C792C">
        <w:rPr>
          <w:rFonts w:ascii="Arial" w:hAnsi="Arial" w:cs="Arial"/>
          <w:sz w:val="21"/>
          <w:szCs w:val="21"/>
        </w:rPr>
        <w:t xml:space="preserve">……. </w:t>
      </w:r>
      <w:r w:rsidR="005031A7" w:rsidRPr="000C792C">
        <w:rPr>
          <w:rFonts w:ascii="Arial" w:hAnsi="Arial" w:cs="Arial"/>
          <w:sz w:val="21"/>
          <w:szCs w:val="21"/>
        </w:rPr>
        <w:t>u</w:t>
      </w:r>
      <w:r w:rsidR="00434CC2" w:rsidRPr="000C792C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0C792C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C792C">
        <w:rPr>
          <w:rFonts w:ascii="Arial" w:hAnsi="Arial" w:cs="Arial"/>
          <w:sz w:val="20"/>
          <w:szCs w:val="20"/>
        </w:rPr>
        <w:t xml:space="preserve"> </w:t>
      </w:r>
      <w:r w:rsidRPr="000C792C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C792C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C792C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C792C">
        <w:rPr>
          <w:rFonts w:ascii="Arial" w:hAnsi="Arial" w:cs="Arial"/>
          <w:i/>
          <w:sz w:val="16"/>
          <w:szCs w:val="16"/>
        </w:rPr>
        <w:t>).</w:t>
      </w:r>
      <w:r w:rsidR="00434CC2" w:rsidRPr="000C792C">
        <w:rPr>
          <w:rFonts w:ascii="Arial" w:hAnsi="Arial" w:cs="Arial"/>
          <w:sz w:val="20"/>
          <w:szCs w:val="20"/>
        </w:rPr>
        <w:t xml:space="preserve"> </w:t>
      </w:r>
      <w:r w:rsidR="00434CC2" w:rsidRPr="000C792C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0C792C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C792C">
        <w:rPr>
          <w:rFonts w:ascii="Arial" w:hAnsi="Arial" w:cs="Arial"/>
          <w:sz w:val="21"/>
          <w:szCs w:val="21"/>
        </w:rPr>
        <w:t xml:space="preserve"> pod</w:t>
      </w:r>
      <w:r w:rsidR="00A56074" w:rsidRPr="000C792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0C792C">
        <w:rPr>
          <w:rFonts w:ascii="Arial" w:hAnsi="Arial" w:cs="Arial"/>
          <w:sz w:val="21"/>
          <w:szCs w:val="21"/>
        </w:rPr>
        <w:t>naprawcze:</w:t>
      </w:r>
      <w:r w:rsidR="00A56074" w:rsidRPr="000C792C">
        <w:rPr>
          <w:rFonts w:ascii="Arial" w:hAnsi="Arial" w:cs="Arial"/>
          <w:sz w:val="21"/>
          <w:szCs w:val="21"/>
        </w:rPr>
        <w:t xml:space="preserve"> …………………………………………………</w:t>
      </w:r>
      <w:r w:rsidR="000C792C">
        <w:rPr>
          <w:rFonts w:ascii="Arial" w:hAnsi="Arial" w:cs="Arial"/>
          <w:sz w:val="21"/>
          <w:szCs w:val="21"/>
        </w:rPr>
        <w:t>……………….</w:t>
      </w:r>
    </w:p>
    <w:p w:rsidR="009301A2" w:rsidRPr="00A56074" w:rsidRDefault="00DC3F44" w:rsidP="000C792C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E6A"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068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2F7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C792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306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4FAF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ED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2F71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67BF5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0A7"/>
    <w:rsid w:val="00A058AD"/>
    <w:rsid w:val="00A0658E"/>
    <w:rsid w:val="00A068CB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46F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B02AA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43E6A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A45B"/>
  <w15:docId w15:val="{517A273C-8111-407F-AEDA-037D1AF0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3DD3D-0134-4843-8ADC-A3A945A8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17</cp:revision>
  <cp:lastPrinted>2019-07-30T09:00:00Z</cp:lastPrinted>
  <dcterms:created xsi:type="dcterms:W3CDTF">2016-11-10T08:38:00Z</dcterms:created>
  <dcterms:modified xsi:type="dcterms:W3CDTF">2019-07-30T09:02:00Z</dcterms:modified>
</cp:coreProperties>
</file>