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</w:t>
      </w:r>
      <w:r w:rsidR="00B90A30">
        <w:rPr>
          <w:rFonts w:ascii="Tahoma" w:hAnsi="Tahoma" w:cs="Tahoma"/>
          <w:b/>
          <w:sz w:val="22"/>
          <w:szCs w:val="22"/>
        </w:rPr>
        <w:t xml:space="preserve">0 DO OGŁOSZENIA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</w:t>
      </w:r>
      <w:bookmarkStart w:id="0" w:name="_GoBack"/>
      <w:bookmarkEnd w:id="0"/>
      <w:r w:rsidRPr="00E447F7">
        <w:rPr>
          <w:rFonts w:ascii="Tahoma" w:hAnsi="Tahoma" w:cs="Tahoma"/>
          <w:color w:val="000000"/>
          <w:sz w:val="22"/>
          <w:szCs w:val="22"/>
        </w:rPr>
        <w:t>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2505A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710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–</w:t>
    </w:r>
    <w:r w:rsidR="00B90A30">
      <w:rPr>
        <w:rFonts w:ascii="Arial Narrow" w:hAnsi="Arial Narrow" w:cs="Tahoma"/>
        <w:i/>
      </w:rPr>
      <w:t>10/ZS/U/2019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206D2"/>
    <w:rsid w:val="000A2661"/>
    <w:rsid w:val="00101790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C5A60"/>
    <w:rsid w:val="00703C0E"/>
    <w:rsid w:val="00710163"/>
    <w:rsid w:val="00A1195A"/>
    <w:rsid w:val="00A17CFA"/>
    <w:rsid w:val="00A71FEE"/>
    <w:rsid w:val="00AA3495"/>
    <w:rsid w:val="00AC622F"/>
    <w:rsid w:val="00AE07E9"/>
    <w:rsid w:val="00B14233"/>
    <w:rsid w:val="00B90A30"/>
    <w:rsid w:val="00B9537B"/>
    <w:rsid w:val="00C9011B"/>
    <w:rsid w:val="00CB4693"/>
    <w:rsid w:val="00E2505A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96EAA-32B5-4412-A44A-9C61F940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15</cp:revision>
  <cp:lastPrinted>2019-10-01T12:39:00Z</cp:lastPrinted>
  <dcterms:created xsi:type="dcterms:W3CDTF">2018-08-02T21:05:00Z</dcterms:created>
  <dcterms:modified xsi:type="dcterms:W3CDTF">2019-10-01T12:40:00Z</dcterms:modified>
</cp:coreProperties>
</file>