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E0" w:rsidRDefault="00E04CE0" w:rsidP="00851BEB">
      <w:pPr>
        <w:jc w:val="right"/>
        <w:rPr>
          <w:rFonts w:ascii="Times New Roman" w:hAnsi="Times New Roman"/>
          <w:sz w:val="24"/>
          <w:szCs w:val="24"/>
        </w:rPr>
      </w:pPr>
      <w:r w:rsidRPr="00CA1BCE">
        <w:rPr>
          <w:rFonts w:ascii="Times New Roman" w:hAnsi="Times New Roman"/>
          <w:sz w:val="24"/>
          <w:szCs w:val="24"/>
        </w:rPr>
        <w:t xml:space="preserve">ZAŁĄCZNIK NR 1 DO </w:t>
      </w:r>
      <w:r w:rsidR="00851BEB">
        <w:rPr>
          <w:rFonts w:ascii="Times New Roman" w:hAnsi="Times New Roman"/>
          <w:sz w:val="24"/>
          <w:szCs w:val="24"/>
        </w:rPr>
        <w:t>SIWZ</w:t>
      </w:r>
    </w:p>
    <w:p w:rsidR="00851BEB" w:rsidRPr="00CA1BCE" w:rsidRDefault="00851BEB" w:rsidP="00851BEB">
      <w:pPr>
        <w:jc w:val="right"/>
        <w:rPr>
          <w:rFonts w:ascii="Times New Roman" w:hAnsi="Times New Roman"/>
          <w:sz w:val="24"/>
          <w:szCs w:val="24"/>
        </w:rPr>
      </w:pPr>
    </w:p>
    <w:p w:rsidR="00E04CE0" w:rsidRPr="00CA1BCE" w:rsidRDefault="00E04CE0" w:rsidP="00E04CE0">
      <w:pPr>
        <w:jc w:val="center"/>
        <w:rPr>
          <w:rFonts w:ascii="Times New Roman" w:hAnsi="Times New Roman"/>
          <w:b/>
          <w:sz w:val="24"/>
          <w:szCs w:val="24"/>
        </w:rPr>
      </w:pPr>
      <w:r w:rsidRPr="00CA1BCE">
        <w:rPr>
          <w:rFonts w:ascii="Times New Roman" w:hAnsi="Times New Roman"/>
          <w:b/>
          <w:sz w:val="24"/>
          <w:szCs w:val="24"/>
        </w:rPr>
        <w:t>PRZEDMIOT ZAMÓWIENIA</w:t>
      </w:r>
    </w:p>
    <w:p w:rsidR="004462A6" w:rsidRDefault="004462A6" w:rsidP="00E04CE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00"/>
        <w:gridCol w:w="1080"/>
        <w:gridCol w:w="1080"/>
        <w:gridCol w:w="2500"/>
      </w:tblGrid>
      <w:tr w:rsidR="00E04CE0" w:rsidRPr="00E04CE0" w:rsidTr="00E04CE0">
        <w:trPr>
          <w:trHeight w:val="45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4462A6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E04CE0" w:rsidRPr="00E04C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adanie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dostaw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</w:t>
            </w:r>
            <w:r w:rsidR="008A18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E0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8A18C9" w:rsidP="00E04C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</w:t>
            </w:r>
            <w:r w:rsidR="00E04CE0" w:rsidRPr="00E0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ermin dostawy</w:t>
            </w:r>
          </w:p>
        </w:tc>
      </w:tr>
      <w:tr w:rsidR="00E04CE0" w:rsidRPr="00E04CE0" w:rsidTr="003671D5">
        <w:trPr>
          <w:trHeight w:val="45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 w:colFirst="0" w:colLast="3"/>
            <w:r w:rsidRPr="00E04C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E0" w:rsidRPr="00E04CE0" w:rsidRDefault="00AE2DB8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D33CC7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01.01.2020-31.03</w:t>
            </w:r>
            <w:r w:rsidR="001731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.2020</w:t>
            </w:r>
          </w:p>
        </w:tc>
      </w:tr>
      <w:tr w:rsidR="00E04CE0" w:rsidRPr="00E04CE0" w:rsidTr="00464E99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 konsumpcyjna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E0" w:rsidRPr="00E04CE0" w:rsidRDefault="00AE2DB8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D33CC7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01.01.2020-31.03</w:t>
            </w:r>
            <w:r w:rsidR="0036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.2020</w:t>
            </w:r>
          </w:p>
        </w:tc>
      </w:tr>
      <w:tr w:rsidR="00E04CE0" w:rsidRPr="00E04CE0" w:rsidTr="00464E99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 paszowa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E0" w:rsidRPr="00E04CE0" w:rsidRDefault="00AE2DB8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CE0" w:rsidRPr="00E04CE0" w:rsidRDefault="00D33CC7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01.01.2020-31.03</w:t>
            </w:r>
            <w:r w:rsidR="00056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.2020</w:t>
            </w:r>
          </w:p>
        </w:tc>
      </w:tr>
      <w:tr w:rsidR="00E04CE0" w:rsidRPr="00E04CE0" w:rsidTr="00464E99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EA758B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A758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A758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04CE0" w:rsidRPr="00E04CE0" w:rsidRDefault="00EA758B" w:rsidP="00E04CE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Ananas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AE2DB8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04CE0" w:rsidRDefault="003C17AF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01.01.2020-31.03</w:t>
            </w:r>
            <w:r w:rsidR="00366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.2020</w:t>
            </w: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4702BD" w:rsidRDefault="004702B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A75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A75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1739ED" w:rsidRDefault="000D5B90" w:rsidP="001739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01.01.2020-31.03</w:t>
            </w:r>
            <w:r w:rsidR="00173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.2020</w:t>
            </w:r>
          </w:p>
          <w:p w:rsidR="001739ED" w:rsidRPr="00E04CE0" w:rsidRDefault="001739ED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Awokado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AE2DB8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0B26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Borówka amerykańska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Granat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Mango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Melon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Papaja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CE0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Pomarańcza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E0" w:rsidRPr="00E04CE0" w:rsidRDefault="00DD0253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E0" w:rsidRPr="00E04CE0" w:rsidRDefault="00E04CE0" w:rsidP="00E04C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CE0" w:rsidRPr="00E04CE0" w:rsidRDefault="00E04CE0" w:rsidP="00E04C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Burak czerwony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Cykoria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Endywia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Jarmuż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Kalarepa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Kapusta biała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Kapusta pak </w:t>
            </w:r>
            <w:proofErr w:type="spellStart"/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choi</w:t>
            </w:r>
            <w:proofErr w:type="spellEnd"/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Koper włoski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Pietruszka nać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Roszponka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Rukiew wodna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Rucola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Rzepa czarna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Sałata masłowa (min. 300g szt.)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64E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Sałata rzymska</w:t>
            </w:r>
            <w:r w:rsidR="00E40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(min. 450g </w:t>
            </w:r>
            <w:proofErr w:type="spellStart"/>
            <w:r w:rsidR="00E40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="00E40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Seler korzeń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Seler naciowy (min. 0,5kg)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Szpinak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Ziemniak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62A6" w:rsidRPr="00E04CE0" w:rsidTr="00464E99">
        <w:trPr>
          <w:trHeight w:val="3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Zioła świeże (w doniczkach)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2A6" w:rsidRPr="00E04CE0" w:rsidRDefault="00DD0253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A6" w:rsidRPr="00E04CE0" w:rsidRDefault="004462A6" w:rsidP="004462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2A6" w:rsidRPr="00E04CE0" w:rsidRDefault="004462A6" w:rsidP="00446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</w:tbl>
    <w:p w:rsidR="00C00711" w:rsidRDefault="00C00711" w:rsidP="00C00711">
      <w:pPr>
        <w:contextualSpacing/>
        <w:rPr>
          <w:rFonts w:ascii="Times New Roman" w:hAnsi="Times New Roman"/>
          <w:b/>
        </w:rPr>
      </w:pPr>
    </w:p>
    <w:p w:rsidR="00EA758B" w:rsidRPr="00C00711" w:rsidRDefault="00EA758B" w:rsidP="00C00711">
      <w:pPr>
        <w:contextualSpacing/>
        <w:rPr>
          <w:rFonts w:ascii="Times New Roman" w:hAnsi="Times New Roman"/>
          <w:b/>
        </w:rPr>
      </w:pPr>
    </w:p>
    <w:p w:rsidR="00E04CE0" w:rsidRPr="00391A70" w:rsidRDefault="00E04CE0" w:rsidP="00E04CE0">
      <w:pPr>
        <w:pStyle w:val="Akapitzlist"/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 w:rsidRPr="00391A70">
        <w:rPr>
          <w:rFonts w:ascii="Times New Roman" w:hAnsi="Times New Roman"/>
          <w:b/>
        </w:rPr>
        <w:t>Owoce i warzywa powinny być:</w:t>
      </w:r>
    </w:p>
    <w:p w:rsidR="00E04CE0" w:rsidRPr="00FF23D8" w:rsidRDefault="00E04CE0" w:rsidP="00E04CE0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 w:rsidRPr="00FF23D8">
        <w:rPr>
          <w:rFonts w:ascii="Times New Roman" w:hAnsi="Times New Roman"/>
        </w:rPr>
        <w:t>Świeże, bez oznak psucia</w:t>
      </w:r>
    </w:p>
    <w:p w:rsidR="00E04CE0" w:rsidRPr="00FF23D8" w:rsidRDefault="00E04CE0" w:rsidP="00E04CE0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 w:rsidRPr="00FF23D8">
        <w:rPr>
          <w:rFonts w:ascii="Times New Roman" w:hAnsi="Times New Roman"/>
        </w:rPr>
        <w:t>Nie zaparzone</w:t>
      </w:r>
    </w:p>
    <w:p w:rsidR="00E04CE0" w:rsidRPr="00FF23D8" w:rsidRDefault="00E04CE0" w:rsidP="00E04CE0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Pr="00FF23D8">
        <w:rPr>
          <w:rFonts w:ascii="Times New Roman" w:hAnsi="Times New Roman"/>
        </w:rPr>
        <w:t>siadać charakterystyczny kształt, barwę, zapach, smak</w:t>
      </w:r>
    </w:p>
    <w:p w:rsidR="00E04CE0" w:rsidRDefault="00E04CE0" w:rsidP="00E04CE0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 w:rsidRPr="00FF23D8">
        <w:rPr>
          <w:rFonts w:ascii="Times New Roman" w:hAnsi="Times New Roman"/>
        </w:rPr>
        <w:t xml:space="preserve">Nie zawierać środków chemicznych, a maksymalnie do dopuszczanej ich ilości zgodnie z Polską Normą i Rozporządzeniem Ministra Zdrowia z dnia 16 kwietnia 2004r. (Dz.U. nr 85, poz. 801 z </w:t>
      </w:r>
      <w:proofErr w:type="spellStart"/>
      <w:r w:rsidRPr="00FF23D8">
        <w:rPr>
          <w:rFonts w:ascii="Times New Roman" w:hAnsi="Times New Roman"/>
        </w:rPr>
        <w:t>póź</w:t>
      </w:r>
      <w:proofErr w:type="spellEnd"/>
      <w:r w:rsidRPr="00FF23D8">
        <w:rPr>
          <w:rFonts w:ascii="Times New Roman" w:hAnsi="Times New Roman"/>
        </w:rPr>
        <w:t>. zmianami)</w:t>
      </w:r>
      <w:r>
        <w:rPr>
          <w:rFonts w:ascii="Times New Roman" w:hAnsi="Times New Roman"/>
        </w:rPr>
        <w:t xml:space="preserve"> w sprawie najwyższych dopuszczalnych poziomów pozostałości chemicznych środków ochrony roślin, które mogą znajdować się w środkach spożywczych lub na ich powierzchni</w:t>
      </w:r>
    </w:p>
    <w:p w:rsidR="00E04CE0" w:rsidRDefault="00E04CE0" w:rsidP="00E04CE0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Dojrzałe</w:t>
      </w:r>
    </w:p>
    <w:p w:rsidR="00FC4B64" w:rsidRPr="00EB2D37" w:rsidRDefault="00E04CE0" w:rsidP="007826A1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 w:rsidRPr="00EB2D37">
        <w:rPr>
          <w:rFonts w:ascii="Times New Roman" w:hAnsi="Times New Roman"/>
        </w:rPr>
        <w:t>Marchew – myta, workowana, pakowana po 10kg</w:t>
      </w:r>
      <w:r w:rsidR="00AF5620" w:rsidRPr="00EB2D37">
        <w:rPr>
          <w:rFonts w:ascii="Times New Roman" w:hAnsi="Times New Roman"/>
        </w:rPr>
        <w:t>, prosta, bez uszkodzeń, średniej wielkości</w:t>
      </w:r>
      <w:r w:rsidR="00EB2D37" w:rsidRPr="00EB2D37">
        <w:rPr>
          <w:rFonts w:ascii="Times New Roman" w:hAnsi="Times New Roman"/>
        </w:rPr>
        <w:t xml:space="preserve"> 20-25cm</w:t>
      </w:r>
      <w:r w:rsidR="00AF5620" w:rsidRPr="00EB2D37">
        <w:rPr>
          <w:rFonts w:ascii="Times New Roman" w:hAnsi="Times New Roman"/>
        </w:rPr>
        <w:t>.</w:t>
      </w:r>
    </w:p>
    <w:p w:rsidR="00E04CE0" w:rsidRDefault="00E04CE0" w:rsidP="0013582E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Dostarczane do Zoo Wrocław wg ustalonego harmonogramu, minimum 2 razy w tygodniu</w:t>
      </w:r>
    </w:p>
    <w:p w:rsidR="00722993" w:rsidRPr="00E4098A" w:rsidRDefault="00722993" w:rsidP="0013582E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Dostawa do godziny 9.00</w:t>
      </w:r>
    </w:p>
    <w:sectPr w:rsidR="00722993" w:rsidRPr="00E4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E95"/>
    <w:multiLevelType w:val="hybridMultilevel"/>
    <w:tmpl w:val="BC8E06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E7A17"/>
    <w:multiLevelType w:val="hybridMultilevel"/>
    <w:tmpl w:val="238A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1AA3"/>
    <w:multiLevelType w:val="hybridMultilevel"/>
    <w:tmpl w:val="2278D0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D7114"/>
    <w:multiLevelType w:val="hybridMultilevel"/>
    <w:tmpl w:val="DC5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34"/>
    <w:rsid w:val="00056287"/>
    <w:rsid w:val="000B262D"/>
    <w:rsid w:val="000B3A34"/>
    <w:rsid w:val="000D5B90"/>
    <w:rsid w:val="0013582E"/>
    <w:rsid w:val="00173199"/>
    <w:rsid w:val="001739ED"/>
    <w:rsid w:val="001931E1"/>
    <w:rsid w:val="00244FD8"/>
    <w:rsid w:val="002E414E"/>
    <w:rsid w:val="003667EC"/>
    <w:rsid w:val="003671D5"/>
    <w:rsid w:val="003915C0"/>
    <w:rsid w:val="003C17AF"/>
    <w:rsid w:val="0042366A"/>
    <w:rsid w:val="004462A6"/>
    <w:rsid w:val="00464E99"/>
    <w:rsid w:val="004702BD"/>
    <w:rsid w:val="00483FDF"/>
    <w:rsid w:val="004E318D"/>
    <w:rsid w:val="00547198"/>
    <w:rsid w:val="006D5754"/>
    <w:rsid w:val="00722993"/>
    <w:rsid w:val="007478BE"/>
    <w:rsid w:val="007D0919"/>
    <w:rsid w:val="0083532A"/>
    <w:rsid w:val="00851BEB"/>
    <w:rsid w:val="008A18C9"/>
    <w:rsid w:val="00955534"/>
    <w:rsid w:val="00981903"/>
    <w:rsid w:val="00A46F7F"/>
    <w:rsid w:val="00A64C53"/>
    <w:rsid w:val="00AE2DB8"/>
    <w:rsid w:val="00AF5620"/>
    <w:rsid w:val="00B01DFA"/>
    <w:rsid w:val="00B5122D"/>
    <w:rsid w:val="00BB707D"/>
    <w:rsid w:val="00C00711"/>
    <w:rsid w:val="00C354DA"/>
    <w:rsid w:val="00C421C2"/>
    <w:rsid w:val="00CC4B4A"/>
    <w:rsid w:val="00D33CC7"/>
    <w:rsid w:val="00D564CB"/>
    <w:rsid w:val="00DD0253"/>
    <w:rsid w:val="00E04CE0"/>
    <w:rsid w:val="00E0718F"/>
    <w:rsid w:val="00E4098A"/>
    <w:rsid w:val="00E94547"/>
    <w:rsid w:val="00EA758B"/>
    <w:rsid w:val="00EB2D37"/>
    <w:rsid w:val="00EF384C"/>
    <w:rsid w:val="00F30F72"/>
    <w:rsid w:val="00FC4B64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DFC4-9772-4C8F-83C4-6941F0B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8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78BE"/>
    <w:pPr>
      <w:ind w:left="720"/>
    </w:pPr>
  </w:style>
  <w:style w:type="paragraph" w:customStyle="1" w:styleId="Default">
    <w:name w:val="Default"/>
    <w:rsid w:val="00C42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FF8E-88D8-4E2C-B202-8F7F199E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krysia</cp:lastModifiedBy>
  <cp:revision>4</cp:revision>
  <dcterms:created xsi:type="dcterms:W3CDTF">2019-12-02T11:50:00Z</dcterms:created>
  <dcterms:modified xsi:type="dcterms:W3CDTF">2019-12-03T12:04:00Z</dcterms:modified>
</cp:coreProperties>
</file>