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98" w:rsidRPr="00335F98" w:rsidRDefault="00335F98" w:rsidP="00335F98">
      <w:pPr>
        <w:pBdr>
          <w:bottom w:val="single" w:sz="6" w:space="1" w:color="auto"/>
        </w:pBdr>
        <w:spacing w:after="0" w:line="240" w:lineRule="auto"/>
        <w:jc w:val="center"/>
        <w:rPr>
          <w:rFonts w:ascii="Arial" w:eastAsia="Times New Roman" w:hAnsi="Arial" w:cs="Arial"/>
          <w:vanish/>
          <w:sz w:val="16"/>
          <w:szCs w:val="16"/>
        </w:rPr>
      </w:pPr>
      <w:r w:rsidRPr="00335F98">
        <w:rPr>
          <w:rFonts w:ascii="Arial" w:eastAsia="Times New Roman" w:hAnsi="Arial" w:cs="Arial"/>
          <w:vanish/>
          <w:sz w:val="16"/>
          <w:szCs w:val="16"/>
        </w:rPr>
        <w:t>Początek formularza</w:t>
      </w:r>
    </w:p>
    <w:p w:rsidR="00335F98" w:rsidRPr="00335F98" w:rsidRDefault="00335F98" w:rsidP="00335F98">
      <w:pPr>
        <w:spacing w:after="24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Ogłoszenie nr </w:t>
      </w:r>
      <w:proofErr w:type="spellStart"/>
      <w:r w:rsidRPr="00335F98">
        <w:rPr>
          <w:rFonts w:ascii="Times New Roman" w:eastAsia="Times New Roman" w:hAnsi="Times New Roman" w:cs="Times New Roman"/>
          <w:sz w:val="24"/>
          <w:szCs w:val="24"/>
        </w:rPr>
        <w:t>518323-N-2020</w:t>
      </w:r>
      <w:proofErr w:type="spellEnd"/>
      <w:r w:rsidRPr="00335F98">
        <w:rPr>
          <w:rFonts w:ascii="Times New Roman" w:eastAsia="Times New Roman" w:hAnsi="Times New Roman" w:cs="Times New Roman"/>
          <w:sz w:val="24"/>
          <w:szCs w:val="24"/>
        </w:rPr>
        <w:t xml:space="preserve"> z dnia 2020-03-01 r. </w:t>
      </w:r>
    </w:p>
    <w:p w:rsidR="00335F98" w:rsidRPr="00335F98" w:rsidRDefault="00335F98" w:rsidP="00335F98">
      <w:pPr>
        <w:spacing w:after="0" w:line="240" w:lineRule="auto"/>
        <w:jc w:val="center"/>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ZOO Wrocław Sp. z o. o.: REMONT STOLARKI OKIENNEJ I DRZWIOWEJ II PIĘTRA ORAZ CZĘŚCI STOLARKI OKIENNEJ PZYZIEMIA BUDYNKU DYREKCJI ZOO WROCŁAW SP. Z O.O. </w:t>
      </w:r>
      <w:r w:rsidRPr="00335F98">
        <w:rPr>
          <w:rFonts w:ascii="Times New Roman" w:eastAsia="Times New Roman" w:hAnsi="Times New Roman" w:cs="Times New Roman"/>
          <w:sz w:val="24"/>
          <w:szCs w:val="24"/>
        </w:rPr>
        <w:br/>
        <w:t xml:space="preserve">OGŁOSZENIE O ZAMÓWIENIU - Roboty budowlane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b/>
          <w:bCs/>
          <w:sz w:val="24"/>
          <w:szCs w:val="24"/>
        </w:rPr>
        <w:t>Zamieszczanie ogłoszenia:</w:t>
      </w:r>
      <w:r w:rsidRPr="00335F98">
        <w:rPr>
          <w:rFonts w:ascii="Times New Roman" w:eastAsia="Times New Roman" w:hAnsi="Times New Roman" w:cs="Times New Roman"/>
          <w:sz w:val="24"/>
          <w:szCs w:val="24"/>
        </w:rPr>
        <w:t xml:space="preserve"> Zamieszczanie obowiązkowe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b/>
          <w:bCs/>
          <w:sz w:val="24"/>
          <w:szCs w:val="24"/>
        </w:rPr>
        <w:t>Ogłoszenie dotyczy:</w:t>
      </w:r>
      <w:r w:rsidRPr="00335F98">
        <w:rPr>
          <w:rFonts w:ascii="Times New Roman" w:eastAsia="Times New Roman" w:hAnsi="Times New Roman" w:cs="Times New Roman"/>
          <w:sz w:val="24"/>
          <w:szCs w:val="24"/>
        </w:rPr>
        <w:t xml:space="preserve"> Zamówienia publicznego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b/>
          <w:bCs/>
          <w:sz w:val="24"/>
          <w:szCs w:val="24"/>
        </w:rPr>
        <w:t xml:space="preserve">Zamówienie dotyczy projektu lub programu współfinansowanego ze środków Unii Europejskiej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Nie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Nazwa projektu lub programu</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Nie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335F98">
        <w:rPr>
          <w:rFonts w:ascii="Times New Roman" w:eastAsia="Times New Roman" w:hAnsi="Times New Roman" w:cs="Times New Roman"/>
          <w:sz w:val="24"/>
          <w:szCs w:val="24"/>
        </w:rPr>
        <w:br/>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u w:val="single"/>
        </w:rPr>
        <w:t>SEKCJA I: ZAMAWIAJĄCY</w:t>
      </w:r>
      <w:r w:rsidRPr="00335F98">
        <w:rPr>
          <w:rFonts w:ascii="Times New Roman" w:eastAsia="Times New Roman" w:hAnsi="Times New Roman" w:cs="Times New Roman"/>
          <w:sz w:val="24"/>
          <w:szCs w:val="24"/>
        </w:rPr>
        <w:t xml:space="preserv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b/>
          <w:bCs/>
          <w:sz w:val="24"/>
          <w:szCs w:val="24"/>
        </w:rPr>
        <w:t xml:space="preserve">Postępowanie przeprowadza centralny zamawiający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Nie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Nie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b/>
          <w:bCs/>
          <w:sz w:val="24"/>
          <w:szCs w:val="24"/>
        </w:rPr>
        <w:t>Informacje na temat podmiotu któremu zamawiający powierzył/powierzyli prowadzenie postępowania:</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Postępowanie jest przeprowadzane wspólnie przez zamawiających</w:t>
      </w:r>
      <w:r w:rsidRPr="00335F98">
        <w:rPr>
          <w:rFonts w:ascii="Times New Roman" w:eastAsia="Times New Roman" w:hAnsi="Times New Roman" w:cs="Times New Roman"/>
          <w:sz w:val="24"/>
          <w:szCs w:val="24"/>
        </w:rPr>
        <w:t xml:space="preserv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Nie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Nie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Informacje dodatkowe:</w:t>
      </w:r>
      <w:r w:rsidRPr="00335F98">
        <w:rPr>
          <w:rFonts w:ascii="Times New Roman" w:eastAsia="Times New Roman" w:hAnsi="Times New Roman" w:cs="Times New Roman"/>
          <w:sz w:val="24"/>
          <w:szCs w:val="24"/>
        </w:rPr>
        <w:t xml:space="preserv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b/>
          <w:bCs/>
          <w:sz w:val="24"/>
          <w:szCs w:val="24"/>
        </w:rPr>
        <w:t xml:space="preserve">I. 1) NAZWA I ADRES: </w:t>
      </w:r>
      <w:r w:rsidRPr="00335F98">
        <w:rPr>
          <w:rFonts w:ascii="Times New Roman" w:eastAsia="Times New Roman" w:hAnsi="Times New Roman" w:cs="Times New Roman"/>
          <w:sz w:val="24"/>
          <w:szCs w:val="24"/>
        </w:rPr>
        <w:t xml:space="preserve">ZOO Wrocław Sp. z o. o., krajowy numer identyfikacyjny 21125219000000, ul. ul. Wróblewskiego  42374 , 51-618  Wrocław, woj. dolnośląskie, </w:t>
      </w:r>
      <w:r w:rsidRPr="00335F98">
        <w:rPr>
          <w:rFonts w:ascii="Times New Roman" w:eastAsia="Times New Roman" w:hAnsi="Times New Roman" w:cs="Times New Roman"/>
          <w:sz w:val="24"/>
          <w:szCs w:val="24"/>
        </w:rPr>
        <w:lastRenderedPageBreak/>
        <w:t xml:space="preserve">państwo Polska, tel. 713 483 024, e-mail zamowienia@zoo.wroc.pl, faks 713 483 768. </w:t>
      </w:r>
      <w:r w:rsidRPr="00335F98">
        <w:rPr>
          <w:rFonts w:ascii="Times New Roman" w:eastAsia="Times New Roman" w:hAnsi="Times New Roman" w:cs="Times New Roman"/>
          <w:sz w:val="24"/>
          <w:szCs w:val="24"/>
        </w:rPr>
        <w:br/>
        <w:t xml:space="preserve">Adres strony internetowej (URL): www.zoo.wroclaw.pl </w:t>
      </w:r>
      <w:r w:rsidRPr="00335F98">
        <w:rPr>
          <w:rFonts w:ascii="Times New Roman" w:eastAsia="Times New Roman" w:hAnsi="Times New Roman" w:cs="Times New Roman"/>
          <w:sz w:val="24"/>
          <w:szCs w:val="24"/>
        </w:rPr>
        <w:br/>
        <w:t xml:space="preserve">Adres profilu nabywcy: </w:t>
      </w:r>
      <w:r w:rsidRPr="00335F98">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b/>
          <w:bCs/>
          <w:sz w:val="24"/>
          <w:szCs w:val="24"/>
        </w:rPr>
        <w:t xml:space="preserve">I. 2) RODZAJ ZAMAWIAJĄCEGO: </w:t>
      </w:r>
      <w:r w:rsidRPr="00335F98">
        <w:rPr>
          <w:rFonts w:ascii="Times New Roman" w:eastAsia="Times New Roman" w:hAnsi="Times New Roman" w:cs="Times New Roman"/>
          <w:sz w:val="24"/>
          <w:szCs w:val="24"/>
        </w:rPr>
        <w:t xml:space="preserve">Inny (proszę określić): </w:t>
      </w:r>
      <w:r w:rsidRPr="00335F98">
        <w:rPr>
          <w:rFonts w:ascii="Times New Roman" w:eastAsia="Times New Roman" w:hAnsi="Times New Roman" w:cs="Times New Roman"/>
          <w:sz w:val="24"/>
          <w:szCs w:val="24"/>
        </w:rPr>
        <w:br/>
      </w:r>
    </w:p>
    <w:p w:rsidR="00335F98" w:rsidRPr="00335F98" w:rsidRDefault="00335F98" w:rsidP="00335F98">
      <w:pPr>
        <w:spacing w:after="0" w:line="240" w:lineRule="auto"/>
        <w:rPr>
          <w:rFonts w:ascii="Times New Roman" w:eastAsia="Times New Roman" w:hAnsi="Times New Roman" w:cs="Times New Roman"/>
          <w:sz w:val="24"/>
          <w:szCs w:val="24"/>
        </w:rPr>
      </w:pPr>
      <w:proofErr w:type="spellStart"/>
      <w:r w:rsidRPr="00335F98">
        <w:rPr>
          <w:rFonts w:ascii="Times New Roman" w:eastAsia="Times New Roman" w:hAnsi="Times New Roman" w:cs="Times New Roman"/>
          <w:b/>
          <w:bCs/>
          <w:sz w:val="24"/>
          <w:szCs w:val="24"/>
        </w:rPr>
        <w:t>I.3</w:t>
      </w:r>
      <w:proofErr w:type="spellEnd"/>
      <w:r w:rsidRPr="00335F98">
        <w:rPr>
          <w:rFonts w:ascii="Times New Roman" w:eastAsia="Times New Roman" w:hAnsi="Times New Roman" w:cs="Times New Roman"/>
          <w:b/>
          <w:bCs/>
          <w:sz w:val="24"/>
          <w:szCs w:val="24"/>
        </w:rPr>
        <w:t xml:space="preserve">) WSPÓLNE UDZIELANIE ZAMÓWIENIA </w:t>
      </w:r>
      <w:r w:rsidRPr="00335F98">
        <w:rPr>
          <w:rFonts w:ascii="Times New Roman" w:eastAsia="Times New Roman" w:hAnsi="Times New Roman" w:cs="Times New Roman"/>
          <w:b/>
          <w:bCs/>
          <w:i/>
          <w:iCs/>
          <w:sz w:val="24"/>
          <w:szCs w:val="24"/>
        </w:rPr>
        <w:t>(jeżeli dotyczy)</w:t>
      </w:r>
      <w:r w:rsidRPr="00335F98">
        <w:rPr>
          <w:rFonts w:ascii="Times New Roman" w:eastAsia="Times New Roman" w:hAnsi="Times New Roman" w:cs="Times New Roman"/>
          <w:b/>
          <w:bCs/>
          <w:sz w:val="24"/>
          <w:szCs w:val="24"/>
        </w:rPr>
        <w:t xml:space="preserv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35F98">
        <w:rPr>
          <w:rFonts w:ascii="Times New Roman" w:eastAsia="Times New Roman" w:hAnsi="Times New Roman" w:cs="Times New Roman"/>
          <w:sz w:val="24"/>
          <w:szCs w:val="24"/>
        </w:rPr>
        <w:br/>
      </w:r>
    </w:p>
    <w:p w:rsidR="00335F98" w:rsidRPr="00335F98" w:rsidRDefault="00335F98" w:rsidP="00335F98">
      <w:pPr>
        <w:spacing w:after="0" w:line="240" w:lineRule="auto"/>
        <w:rPr>
          <w:rFonts w:ascii="Times New Roman" w:eastAsia="Times New Roman" w:hAnsi="Times New Roman" w:cs="Times New Roman"/>
          <w:sz w:val="24"/>
          <w:szCs w:val="24"/>
        </w:rPr>
      </w:pPr>
      <w:proofErr w:type="spellStart"/>
      <w:r w:rsidRPr="00335F98">
        <w:rPr>
          <w:rFonts w:ascii="Times New Roman" w:eastAsia="Times New Roman" w:hAnsi="Times New Roman" w:cs="Times New Roman"/>
          <w:b/>
          <w:bCs/>
          <w:sz w:val="24"/>
          <w:szCs w:val="24"/>
        </w:rPr>
        <w:t>I.4</w:t>
      </w:r>
      <w:proofErr w:type="spellEnd"/>
      <w:r w:rsidRPr="00335F98">
        <w:rPr>
          <w:rFonts w:ascii="Times New Roman" w:eastAsia="Times New Roman" w:hAnsi="Times New Roman" w:cs="Times New Roman"/>
          <w:b/>
          <w:bCs/>
          <w:sz w:val="24"/>
          <w:szCs w:val="24"/>
        </w:rPr>
        <w:t xml:space="preserve">) KOMUNIKACJA: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Nieograniczony, pełny i bezpośredni dostęp do dokumentów z postępowania można uzyskać pod adresem (URL)</w:t>
      </w:r>
      <w:r w:rsidRPr="00335F98">
        <w:rPr>
          <w:rFonts w:ascii="Times New Roman" w:eastAsia="Times New Roman" w:hAnsi="Times New Roman" w:cs="Times New Roman"/>
          <w:sz w:val="24"/>
          <w:szCs w:val="24"/>
        </w:rPr>
        <w:t xml:space="preserv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Tak </w:t>
      </w:r>
      <w:r w:rsidRPr="00335F98">
        <w:rPr>
          <w:rFonts w:ascii="Times New Roman" w:eastAsia="Times New Roman" w:hAnsi="Times New Roman" w:cs="Times New Roman"/>
          <w:sz w:val="24"/>
          <w:szCs w:val="24"/>
        </w:rPr>
        <w:br/>
        <w:t xml:space="preserve">www.zoo.wroc.bip-e.pl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Tak </w:t>
      </w:r>
      <w:r w:rsidRPr="00335F98">
        <w:rPr>
          <w:rFonts w:ascii="Times New Roman" w:eastAsia="Times New Roman" w:hAnsi="Times New Roman" w:cs="Times New Roman"/>
          <w:sz w:val="24"/>
          <w:szCs w:val="24"/>
        </w:rPr>
        <w:br/>
        <w:t xml:space="preserve">www.zoo.wroc.bip-e.pl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Nie </w:t>
      </w:r>
      <w:r w:rsidRPr="00335F98">
        <w:rPr>
          <w:rFonts w:ascii="Times New Roman" w:eastAsia="Times New Roman" w:hAnsi="Times New Roman" w:cs="Times New Roman"/>
          <w:sz w:val="24"/>
          <w:szCs w:val="24"/>
        </w:rPr>
        <w:br/>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Oferty lub wnioski o dopuszczenie do udziału w postępowaniu należy przesyłać:</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Elektronicznie</w:t>
      </w:r>
      <w:r w:rsidRPr="00335F98">
        <w:rPr>
          <w:rFonts w:ascii="Times New Roman" w:eastAsia="Times New Roman" w:hAnsi="Times New Roman" w:cs="Times New Roman"/>
          <w:sz w:val="24"/>
          <w:szCs w:val="24"/>
        </w:rPr>
        <w:t xml:space="preserv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Nie </w:t>
      </w:r>
      <w:r w:rsidRPr="00335F98">
        <w:rPr>
          <w:rFonts w:ascii="Times New Roman" w:eastAsia="Times New Roman" w:hAnsi="Times New Roman" w:cs="Times New Roman"/>
          <w:sz w:val="24"/>
          <w:szCs w:val="24"/>
        </w:rPr>
        <w:br/>
        <w:t xml:space="preserve">adres </w:t>
      </w:r>
      <w:r w:rsidRPr="00335F98">
        <w:rPr>
          <w:rFonts w:ascii="Times New Roman" w:eastAsia="Times New Roman" w:hAnsi="Times New Roman" w:cs="Times New Roman"/>
          <w:sz w:val="24"/>
          <w:szCs w:val="24"/>
        </w:rPr>
        <w:br/>
      </w:r>
    </w:p>
    <w:p w:rsidR="00335F98" w:rsidRPr="00335F98" w:rsidRDefault="00335F98" w:rsidP="00335F98">
      <w:pPr>
        <w:spacing w:after="0" w:line="240" w:lineRule="auto"/>
        <w:rPr>
          <w:rFonts w:ascii="Times New Roman" w:eastAsia="Times New Roman" w:hAnsi="Times New Roman" w:cs="Times New Roman"/>
          <w:sz w:val="24"/>
          <w:szCs w:val="24"/>
        </w:rPr>
      </w:pP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b/>
          <w:bCs/>
          <w:sz w:val="24"/>
          <w:szCs w:val="24"/>
        </w:rPr>
        <w:t>Dopuszczone jest przesłanie ofert lub wniosków o dopuszczenie do udziału w postępowaniu w inny sposób:</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t xml:space="preserve">Nie </w:t>
      </w:r>
      <w:r w:rsidRPr="00335F98">
        <w:rPr>
          <w:rFonts w:ascii="Times New Roman" w:eastAsia="Times New Roman" w:hAnsi="Times New Roman" w:cs="Times New Roman"/>
          <w:sz w:val="24"/>
          <w:szCs w:val="24"/>
        </w:rPr>
        <w:br/>
        <w:t xml:space="preserve">Inny sposób: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Wymagane jest przesłanie ofert lub wniosków o dopuszczenie do udziału w postępowaniu w inny sposób:</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t xml:space="preserve">Tak </w:t>
      </w:r>
      <w:r w:rsidRPr="00335F98">
        <w:rPr>
          <w:rFonts w:ascii="Times New Roman" w:eastAsia="Times New Roman" w:hAnsi="Times New Roman" w:cs="Times New Roman"/>
          <w:sz w:val="24"/>
          <w:szCs w:val="24"/>
        </w:rPr>
        <w:br/>
        <w:t xml:space="preserve">Inny sposób: </w:t>
      </w:r>
      <w:r w:rsidRPr="00335F98">
        <w:rPr>
          <w:rFonts w:ascii="Times New Roman" w:eastAsia="Times New Roman" w:hAnsi="Times New Roman" w:cs="Times New Roman"/>
          <w:sz w:val="24"/>
          <w:szCs w:val="24"/>
        </w:rPr>
        <w:br/>
        <w:t xml:space="preserve">przy wykorzystaniu Poczty Polskiej lub kuriera bądź osobiście </w:t>
      </w:r>
      <w:r w:rsidRPr="00335F98">
        <w:rPr>
          <w:rFonts w:ascii="Times New Roman" w:eastAsia="Times New Roman" w:hAnsi="Times New Roman" w:cs="Times New Roman"/>
          <w:sz w:val="24"/>
          <w:szCs w:val="24"/>
        </w:rPr>
        <w:br/>
        <w:t xml:space="preserve">Adres: </w:t>
      </w:r>
      <w:r w:rsidRPr="00335F98">
        <w:rPr>
          <w:rFonts w:ascii="Times New Roman" w:eastAsia="Times New Roman" w:hAnsi="Times New Roman" w:cs="Times New Roman"/>
          <w:sz w:val="24"/>
          <w:szCs w:val="24"/>
        </w:rPr>
        <w:br/>
        <w:t xml:space="preserve">ZOO WROCŁAW Sp. z o.o. ul. </w:t>
      </w:r>
      <w:proofErr w:type="spellStart"/>
      <w:r w:rsidRPr="00335F98">
        <w:rPr>
          <w:rFonts w:ascii="Times New Roman" w:eastAsia="Times New Roman" w:hAnsi="Times New Roman" w:cs="Times New Roman"/>
          <w:sz w:val="24"/>
          <w:szCs w:val="24"/>
        </w:rPr>
        <w:t>Z.Wróblewskiego</w:t>
      </w:r>
      <w:proofErr w:type="spellEnd"/>
      <w:r w:rsidRPr="00335F98">
        <w:rPr>
          <w:rFonts w:ascii="Times New Roman" w:eastAsia="Times New Roman" w:hAnsi="Times New Roman" w:cs="Times New Roman"/>
          <w:sz w:val="24"/>
          <w:szCs w:val="24"/>
        </w:rPr>
        <w:t xml:space="preserve"> 1-5, 51-618 WROCŁAW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lastRenderedPageBreak/>
        <w:br/>
      </w:r>
      <w:r w:rsidRPr="00335F98">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335F98">
        <w:rPr>
          <w:rFonts w:ascii="Times New Roman" w:eastAsia="Times New Roman" w:hAnsi="Times New Roman" w:cs="Times New Roman"/>
          <w:sz w:val="24"/>
          <w:szCs w:val="24"/>
        </w:rPr>
        <w:t xml:space="preserv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Nie </w:t>
      </w:r>
      <w:r w:rsidRPr="00335F98">
        <w:rPr>
          <w:rFonts w:ascii="Times New Roman" w:eastAsia="Times New Roman" w:hAnsi="Times New Roman" w:cs="Times New Roman"/>
          <w:sz w:val="24"/>
          <w:szCs w:val="24"/>
        </w:rPr>
        <w:br/>
        <w:t xml:space="preserve">Nieograniczony, pełny, bezpośredni i bezpłatny dostęp do tych narzędzi można uzyskać pod adresem: (URL) </w:t>
      </w:r>
      <w:r w:rsidRPr="00335F98">
        <w:rPr>
          <w:rFonts w:ascii="Times New Roman" w:eastAsia="Times New Roman" w:hAnsi="Times New Roman" w:cs="Times New Roman"/>
          <w:sz w:val="24"/>
          <w:szCs w:val="24"/>
        </w:rPr>
        <w:br/>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u w:val="single"/>
        </w:rPr>
        <w:t xml:space="preserve">SEKCJA II: PRZEDMIOT ZAMÓWIENIA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II.1</w:t>
      </w:r>
      <w:proofErr w:type="spellEnd"/>
      <w:r w:rsidRPr="00335F98">
        <w:rPr>
          <w:rFonts w:ascii="Times New Roman" w:eastAsia="Times New Roman" w:hAnsi="Times New Roman" w:cs="Times New Roman"/>
          <w:b/>
          <w:bCs/>
          <w:sz w:val="24"/>
          <w:szCs w:val="24"/>
        </w:rPr>
        <w:t xml:space="preserve">) Nazwa nadana zamówieniu przez zamawiającego: </w:t>
      </w:r>
      <w:r w:rsidRPr="00335F98">
        <w:rPr>
          <w:rFonts w:ascii="Times New Roman" w:eastAsia="Times New Roman" w:hAnsi="Times New Roman" w:cs="Times New Roman"/>
          <w:sz w:val="24"/>
          <w:szCs w:val="24"/>
        </w:rPr>
        <w:t xml:space="preserve">REMONT STOLARKI OKIENNEJ I DRZWIOWEJ II PIĘTRA ORAZ CZĘŚCI STOLARKI OKIENNEJ PZYZIEMIA BUDYNKU DYREKCJI ZOO WROCŁAW SP. Z O.O.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 xml:space="preserve">Numer referencyjny: </w:t>
      </w:r>
      <w:r w:rsidRPr="00335F98">
        <w:rPr>
          <w:rFonts w:ascii="Times New Roman" w:eastAsia="Times New Roman" w:hAnsi="Times New Roman" w:cs="Times New Roman"/>
          <w:sz w:val="24"/>
          <w:szCs w:val="24"/>
        </w:rPr>
        <w:t xml:space="preserve">07/PN/RB/2020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 xml:space="preserve">Przed wszczęciem postępowania o udzielenie zamówienia przeprowadzono dialog techniczny </w:t>
      </w:r>
    </w:p>
    <w:p w:rsidR="00335F98" w:rsidRPr="00335F98" w:rsidRDefault="00335F98" w:rsidP="00335F98">
      <w:pPr>
        <w:spacing w:after="0" w:line="240" w:lineRule="auto"/>
        <w:jc w:val="both"/>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Nie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II.2</w:t>
      </w:r>
      <w:proofErr w:type="spellEnd"/>
      <w:r w:rsidRPr="00335F98">
        <w:rPr>
          <w:rFonts w:ascii="Times New Roman" w:eastAsia="Times New Roman" w:hAnsi="Times New Roman" w:cs="Times New Roman"/>
          <w:b/>
          <w:bCs/>
          <w:sz w:val="24"/>
          <w:szCs w:val="24"/>
        </w:rPr>
        <w:t xml:space="preserve">) Rodzaj zamówienia: </w:t>
      </w:r>
      <w:r w:rsidRPr="00335F98">
        <w:rPr>
          <w:rFonts w:ascii="Times New Roman" w:eastAsia="Times New Roman" w:hAnsi="Times New Roman" w:cs="Times New Roman"/>
          <w:sz w:val="24"/>
          <w:szCs w:val="24"/>
        </w:rPr>
        <w:t xml:space="preserve">Roboty budowlane </w:t>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II.3</w:t>
      </w:r>
      <w:proofErr w:type="spellEnd"/>
      <w:r w:rsidRPr="00335F98">
        <w:rPr>
          <w:rFonts w:ascii="Times New Roman" w:eastAsia="Times New Roman" w:hAnsi="Times New Roman" w:cs="Times New Roman"/>
          <w:b/>
          <w:bCs/>
          <w:sz w:val="24"/>
          <w:szCs w:val="24"/>
        </w:rPr>
        <w:t>) Informacja o możliwości składania ofert częściowych</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t xml:space="preserve">Zamówienie podzielone jest na części: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Nie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Oferty lub wnioski o dopuszczenie do udziału w postępowaniu można składać w odniesieniu do:</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b/>
          <w:bCs/>
          <w:sz w:val="24"/>
          <w:szCs w:val="24"/>
        </w:rPr>
        <w:t>Zamawiający zastrzega sobie prawo do udzielenia łącznie następujących części lub grup części:</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Maksymalna liczba części zamówienia, na które może zostać udzielone zamówienie jednemu wykonawcy:</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II.4</w:t>
      </w:r>
      <w:proofErr w:type="spellEnd"/>
      <w:r w:rsidRPr="00335F98">
        <w:rPr>
          <w:rFonts w:ascii="Times New Roman" w:eastAsia="Times New Roman" w:hAnsi="Times New Roman" w:cs="Times New Roman"/>
          <w:b/>
          <w:bCs/>
          <w:sz w:val="24"/>
          <w:szCs w:val="24"/>
        </w:rPr>
        <w:t xml:space="preserve">) Krótki opis przedmiotu zamówienia </w:t>
      </w:r>
      <w:r w:rsidRPr="00335F98">
        <w:rPr>
          <w:rFonts w:ascii="Times New Roman" w:eastAsia="Times New Roman" w:hAnsi="Times New Roman" w:cs="Times New Roman"/>
          <w:i/>
          <w:iCs/>
          <w:sz w:val="24"/>
          <w:szCs w:val="24"/>
        </w:rPr>
        <w:t>(wielkość, zakres, rodzaj i ilość dostaw, usług lub robót budowlanych lub określenie zapotrzebowania i wymagań )</w:t>
      </w:r>
      <w:r w:rsidRPr="00335F98">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335F98">
        <w:rPr>
          <w:rFonts w:ascii="Times New Roman" w:eastAsia="Times New Roman" w:hAnsi="Times New Roman" w:cs="Times New Roman"/>
          <w:sz w:val="24"/>
          <w:szCs w:val="24"/>
        </w:rPr>
        <w:t>Przedmiotem zamówienia jest: REMONT STOLARKI OKIENNE I DRZWIOWEJ II PIĘTRA ORAZ CZĘŚCI STOLARKI OKIENNEJ PRZYZIEMIA BUDYNKU DYREKCJI ZOO WROCŁAW SP.Z O.O. PRZY UL. WRÓBLEWSKIEGO 1-5 WE WROCŁAWIU”. Szczegółowy opis przedmiotu zamówienia został zawarty w dokumentacji projektowej stanowiącej załączniki nr 1 – 8 do SIWZ, tj. w: 1) Projekcie budowlanym 2) Projekcie wykonawczym 3) Specyfikacji technicznej (</w:t>
      </w:r>
      <w:proofErr w:type="spellStart"/>
      <w:r w:rsidRPr="00335F98">
        <w:rPr>
          <w:rFonts w:ascii="Times New Roman" w:eastAsia="Times New Roman" w:hAnsi="Times New Roman" w:cs="Times New Roman"/>
          <w:sz w:val="24"/>
          <w:szCs w:val="24"/>
        </w:rPr>
        <w:t>STWiOR</w:t>
      </w:r>
      <w:proofErr w:type="spellEnd"/>
      <w:r w:rsidRPr="00335F98">
        <w:rPr>
          <w:rFonts w:ascii="Times New Roman" w:eastAsia="Times New Roman" w:hAnsi="Times New Roman" w:cs="Times New Roman"/>
          <w:sz w:val="24"/>
          <w:szCs w:val="24"/>
        </w:rPr>
        <w:t xml:space="preserve">) 4) Decyzji – Nr 2728/2018 z dnia 08.06.2018 r. Prezydenta Wrocławia zatwierdzającej projekt budowlany i udzielającej pozwolenia na budowę - remont i przebudowę II piętra budynku dyrekcji na terenie ZOO WROCŁAW przy ul. Wróblewskiego 1-5 we Wrocławiu 5) Decyzji Nr 781/2018 z dnia 25.05.2018 r.– Pozwolenia konserwatorskiego na prowadzenie robót budowlanych przy zabytku wpisanym do rejestru zabytków. 6) Piśmie MKZ Nr </w:t>
      </w:r>
      <w:proofErr w:type="spellStart"/>
      <w:r w:rsidRPr="00335F98">
        <w:rPr>
          <w:rFonts w:ascii="Times New Roman" w:eastAsia="Times New Roman" w:hAnsi="Times New Roman" w:cs="Times New Roman"/>
          <w:sz w:val="24"/>
          <w:szCs w:val="24"/>
        </w:rPr>
        <w:t>MKZ-IZN.4125.332.2018</w:t>
      </w:r>
      <w:proofErr w:type="spellEnd"/>
      <w:r w:rsidRPr="00335F98">
        <w:rPr>
          <w:rFonts w:ascii="Times New Roman" w:eastAsia="Times New Roman" w:hAnsi="Times New Roman" w:cs="Times New Roman"/>
          <w:sz w:val="24"/>
          <w:szCs w:val="24"/>
        </w:rPr>
        <w:t xml:space="preserve">/2019 z dnia 08.10.2019 w sprawie zamiany okien skrzynkowych na okna zespolone oraz pomocniczo w przedmiarze robót (wyłącznie pomocniczo w celu sporządzenia oferty) – Załącznik nr 7 i w projekcie umowy – załącznik nr 8 4. Wykonawca/Podwykonawca zobowiązany jest realizować umowę w zakresie czynności polegających na bezpośrednim </w:t>
      </w:r>
      <w:r w:rsidRPr="00335F98">
        <w:rPr>
          <w:rFonts w:ascii="Times New Roman" w:eastAsia="Times New Roman" w:hAnsi="Times New Roman" w:cs="Times New Roman"/>
          <w:sz w:val="24"/>
          <w:szCs w:val="24"/>
        </w:rPr>
        <w:lastRenderedPageBreak/>
        <w:t xml:space="preserve">(fizycznym) wykonywaniu robót budowlanych opisanych lub wynikających z dokumentacji projektowej i </w:t>
      </w:r>
      <w:proofErr w:type="spellStart"/>
      <w:r w:rsidRPr="00335F98">
        <w:rPr>
          <w:rFonts w:ascii="Times New Roman" w:eastAsia="Times New Roman" w:hAnsi="Times New Roman" w:cs="Times New Roman"/>
          <w:sz w:val="24"/>
          <w:szCs w:val="24"/>
        </w:rPr>
        <w:t>STWiOR</w:t>
      </w:r>
      <w:proofErr w:type="spellEnd"/>
      <w:r w:rsidRPr="00335F98">
        <w:rPr>
          <w:rFonts w:ascii="Times New Roman" w:eastAsia="Times New Roman" w:hAnsi="Times New Roman" w:cs="Times New Roman"/>
          <w:sz w:val="24"/>
          <w:szCs w:val="24"/>
        </w:rPr>
        <w:t xml:space="preserve"> – u przez pracowników zatrudnionych na podstawie umowy o pracę w rozumieniu ustawy z dnia 26 czerwca 1974 r. Kodeks Pracy (tj. </w:t>
      </w:r>
      <w:proofErr w:type="spellStart"/>
      <w:r w:rsidRPr="00335F98">
        <w:rPr>
          <w:rFonts w:ascii="Times New Roman" w:eastAsia="Times New Roman" w:hAnsi="Times New Roman" w:cs="Times New Roman"/>
          <w:sz w:val="24"/>
          <w:szCs w:val="24"/>
        </w:rPr>
        <w:t>Dz.U</w:t>
      </w:r>
      <w:proofErr w:type="spellEnd"/>
      <w:r w:rsidRPr="00335F98">
        <w:rPr>
          <w:rFonts w:ascii="Times New Roman" w:eastAsia="Times New Roman" w:hAnsi="Times New Roman" w:cs="Times New Roman"/>
          <w:sz w:val="24"/>
          <w:szCs w:val="24"/>
        </w:rPr>
        <w:t xml:space="preserve">. z 2019 r., poz. 1040 ze zm.). Powyższy warunek zostanie spełniony poprzez zatrudnienie na umowę o pracę nowych pracowników lub wyznaczenie do realizacji zamówienia zatrudnionych już pracowników u Wykonawcy lub Podwykonawcy. Powyższy warunek nie dotyczy osób pełniących samodzielne funkcje techniczne w budownictwie w rozumieniu ustawy Prawo budowlane, ani dostaw. 5. Sposób dokumentowania zatrudnienia osób wskazanych w ust. 4 powyżej i uprawnienia Zamawiającego w zakresie kontroli spełniania wymagań określonych w ust. 4 powyżej oraz sankcji z tytułu ich niespełniania zostały określone we wzorze umowy - § 10 (załącznik Nr </w:t>
      </w:r>
      <w:proofErr w:type="spellStart"/>
      <w:r w:rsidRPr="00335F98">
        <w:rPr>
          <w:rFonts w:ascii="Times New Roman" w:eastAsia="Times New Roman" w:hAnsi="Times New Roman" w:cs="Times New Roman"/>
          <w:sz w:val="24"/>
          <w:szCs w:val="24"/>
        </w:rPr>
        <w:t>8do</w:t>
      </w:r>
      <w:proofErr w:type="spellEnd"/>
      <w:r w:rsidRPr="00335F98">
        <w:rPr>
          <w:rFonts w:ascii="Times New Roman" w:eastAsia="Times New Roman" w:hAnsi="Times New Roman" w:cs="Times New Roman"/>
          <w:sz w:val="24"/>
          <w:szCs w:val="24"/>
        </w:rPr>
        <w:t xml:space="preserve"> SIWZ). 6. Zamawiający nie dopuszcza składania ofert częściowych. 7. Zamawiający nie dopuszcza składania ofert wariantowych. 8. Zamawiający nie przewiduje udzielenia zamówień na podstawie art. 67 </w:t>
      </w:r>
      <w:proofErr w:type="spellStart"/>
      <w:r w:rsidRPr="00335F98">
        <w:rPr>
          <w:rFonts w:ascii="Times New Roman" w:eastAsia="Times New Roman" w:hAnsi="Times New Roman" w:cs="Times New Roman"/>
          <w:sz w:val="24"/>
          <w:szCs w:val="24"/>
        </w:rPr>
        <w:t>ust.1</w:t>
      </w:r>
      <w:proofErr w:type="spellEnd"/>
      <w:r w:rsidRPr="00335F98">
        <w:rPr>
          <w:rFonts w:ascii="Times New Roman" w:eastAsia="Times New Roman" w:hAnsi="Times New Roman" w:cs="Times New Roman"/>
          <w:sz w:val="24"/>
          <w:szCs w:val="24"/>
        </w:rPr>
        <w:t xml:space="preserve">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6 i 7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9. Zamawiający nie przewiduje zawarcia umowy ramowej. 10. Zamawiający nie przewiduje prawa opcji. 11. Zamawiający nie przewiduje rozliczania w walutach obcych. 12. Zamawiający nie przewiduje aukcji elektronicznej. 13. Zamawiający nie przewiduje dynamicznego systemu zakupów. 14. Zamawiający nie przewiduje zwrotu kosztów udziału w postępowaniu. 15. Zamawiający nie przewiduje wprowadzenia zastrzeżenia obowiązku osobistego wykonania przez Wykonawcę kluczowych części zamówienia. 16. Zamawiający nie prowadził dialogu technicznego.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II.5</w:t>
      </w:r>
      <w:proofErr w:type="spellEnd"/>
      <w:r w:rsidRPr="00335F98">
        <w:rPr>
          <w:rFonts w:ascii="Times New Roman" w:eastAsia="Times New Roman" w:hAnsi="Times New Roman" w:cs="Times New Roman"/>
          <w:b/>
          <w:bCs/>
          <w:sz w:val="24"/>
          <w:szCs w:val="24"/>
        </w:rPr>
        <w:t xml:space="preserve">) Główny kod CPV: </w:t>
      </w:r>
      <w:r w:rsidRPr="00335F98">
        <w:rPr>
          <w:rFonts w:ascii="Times New Roman" w:eastAsia="Times New Roman" w:hAnsi="Times New Roman" w:cs="Times New Roman"/>
          <w:sz w:val="24"/>
          <w:szCs w:val="24"/>
        </w:rPr>
        <w:t xml:space="preserve">45000000-7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Dodatkowe kody CPV:</w:t>
      </w:r>
      <w:r w:rsidRPr="00335F98">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335F98" w:rsidRPr="00335F98" w:rsidTr="00335F98">
        <w:tc>
          <w:tcPr>
            <w:tcW w:w="0" w:type="auto"/>
            <w:tcBorders>
              <w:top w:val="single" w:sz="4" w:space="0" w:color="000000"/>
              <w:left w:val="single" w:sz="4" w:space="0" w:color="000000"/>
              <w:bottom w:val="single" w:sz="4" w:space="0" w:color="000000"/>
              <w:right w:val="single" w:sz="4" w:space="0" w:color="000000"/>
            </w:tcBorders>
            <w:vAlign w:val="center"/>
            <w:hideMark/>
          </w:tcPr>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Kod CPV</w:t>
            </w:r>
          </w:p>
        </w:tc>
      </w:tr>
      <w:tr w:rsidR="00335F98" w:rsidRPr="00335F98" w:rsidTr="00335F98">
        <w:tc>
          <w:tcPr>
            <w:tcW w:w="0" w:type="auto"/>
            <w:tcBorders>
              <w:top w:val="single" w:sz="4" w:space="0" w:color="000000"/>
              <w:left w:val="single" w:sz="4" w:space="0" w:color="000000"/>
              <w:bottom w:val="single" w:sz="4" w:space="0" w:color="000000"/>
              <w:right w:val="single" w:sz="4" w:space="0" w:color="000000"/>
            </w:tcBorders>
            <w:vAlign w:val="center"/>
            <w:hideMark/>
          </w:tcPr>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45111300-1</w:t>
            </w:r>
          </w:p>
        </w:tc>
      </w:tr>
      <w:tr w:rsidR="00335F98" w:rsidRPr="00335F98" w:rsidTr="00335F98">
        <w:tc>
          <w:tcPr>
            <w:tcW w:w="0" w:type="auto"/>
            <w:tcBorders>
              <w:top w:val="single" w:sz="4" w:space="0" w:color="000000"/>
              <w:left w:val="single" w:sz="4" w:space="0" w:color="000000"/>
              <w:bottom w:val="single" w:sz="4" w:space="0" w:color="000000"/>
              <w:right w:val="single" w:sz="4" w:space="0" w:color="000000"/>
            </w:tcBorders>
            <w:vAlign w:val="center"/>
            <w:hideMark/>
          </w:tcPr>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45421100-5</w:t>
            </w:r>
          </w:p>
        </w:tc>
      </w:tr>
    </w:tbl>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II.6</w:t>
      </w:r>
      <w:proofErr w:type="spellEnd"/>
      <w:r w:rsidRPr="00335F98">
        <w:rPr>
          <w:rFonts w:ascii="Times New Roman" w:eastAsia="Times New Roman" w:hAnsi="Times New Roman" w:cs="Times New Roman"/>
          <w:b/>
          <w:bCs/>
          <w:sz w:val="24"/>
          <w:szCs w:val="24"/>
        </w:rPr>
        <w:t xml:space="preserve">) Całkowita wartość zamówienia </w:t>
      </w:r>
      <w:r w:rsidRPr="00335F98">
        <w:rPr>
          <w:rFonts w:ascii="Times New Roman" w:eastAsia="Times New Roman" w:hAnsi="Times New Roman" w:cs="Times New Roman"/>
          <w:i/>
          <w:iCs/>
          <w:sz w:val="24"/>
          <w:szCs w:val="24"/>
        </w:rPr>
        <w:t>(jeżeli zamawiający podaje informacje o wartości zamówienia)</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t xml:space="preserve">Wartość bez VAT: </w:t>
      </w:r>
      <w:r w:rsidRPr="00335F98">
        <w:rPr>
          <w:rFonts w:ascii="Times New Roman" w:eastAsia="Times New Roman" w:hAnsi="Times New Roman" w:cs="Times New Roman"/>
          <w:sz w:val="24"/>
          <w:szCs w:val="24"/>
        </w:rPr>
        <w:br/>
        <w:t xml:space="preserve">Waluta: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335F98">
        <w:rPr>
          <w:rFonts w:ascii="Times New Roman" w:eastAsia="Times New Roman" w:hAnsi="Times New Roman" w:cs="Times New Roman"/>
          <w:sz w:val="24"/>
          <w:szCs w:val="24"/>
        </w:rPr>
        <w:t xml:space="preserv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II.7</w:t>
      </w:r>
      <w:proofErr w:type="spellEnd"/>
      <w:r w:rsidRPr="00335F98">
        <w:rPr>
          <w:rFonts w:ascii="Times New Roman" w:eastAsia="Times New Roman" w:hAnsi="Times New Roman" w:cs="Times New Roman"/>
          <w:b/>
          <w:bCs/>
          <w:sz w:val="24"/>
          <w:szCs w:val="24"/>
        </w:rPr>
        <w:t xml:space="preserve">) Czy przewiduje się udzielenie zamówień, o których mowa w art. 67 ust. 1 </w:t>
      </w:r>
      <w:proofErr w:type="spellStart"/>
      <w:r w:rsidRPr="00335F98">
        <w:rPr>
          <w:rFonts w:ascii="Times New Roman" w:eastAsia="Times New Roman" w:hAnsi="Times New Roman" w:cs="Times New Roman"/>
          <w:b/>
          <w:bCs/>
          <w:sz w:val="24"/>
          <w:szCs w:val="24"/>
        </w:rPr>
        <w:t>pkt</w:t>
      </w:r>
      <w:proofErr w:type="spellEnd"/>
      <w:r w:rsidRPr="00335F98">
        <w:rPr>
          <w:rFonts w:ascii="Times New Roman" w:eastAsia="Times New Roman" w:hAnsi="Times New Roman" w:cs="Times New Roman"/>
          <w:b/>
          <w:bCs/>
          <w:sz w:val="24"/>
          <w:szCs w:val="24"/>
        </w:rPr>
        <w:t xml:space="preserve"> 6 i 7 lub w art. 134 ust. 6 </w:t>
      </w:r>
      <w:proofErr w:type="spellStart"/>
      <w:r w:rsidRPr="00335F98">
        <w:rPr>
          <w:rFonts w:ascii="Times New Roman" w:eastAsia="Times New Roman" w:hAnsi="Times New Roman" w:cs="Times New Roman"/>
          <w:b/>
          <w:bCs/>
          <w:sz w:val="24"/>
          <w:szCs w:val="24"/>
        </w:rPr>
        <w:t>pkt</w:t>
      </w:r>
      <w:proofErr w:type="spellEnd"/>
      <w:r w:rsidRPr="00335F98">
        <w:rPr>
          <w:rFonts w:ascii="Times New Roman" w:eastAsia="Times New Roman" w:hAnsi="Times New Roman" w:cs="Times New Roman"/>
          <w:b/>
          <w:bCs/>
          <w:sz w:val="24"/>
          <w:szCs w:val="24"/>
        </w:rPr>
        <w:t xml:space="preserve"> 3 ustawy </w:t>
      </w:r>
      <w:proofErr w:type="spellStart"/>
      <w:r w:rsidRPr="00335F98">
        <w:rPr>
          <w:rFonts w:ascii="Times New Roman" w:eastAsia="Times New Roman" w:hAnsi="Times New Roman" w:cs="Times New Roman"/>
          <w:b/>
          <w:bCs/>
          <w:sz w:val="24"/>
          <w:szCs w:val="24"/>
        </w:rPr>
        <w:t>Pzp</w:t>
      </w:r>
      <w:proofErr w:type="spellEnd"/>
      <w:r w:rsidRPr="00335F98">
        <w:rPr>
          <w:rFonts w:ascii="Times New Roman" w:eastAsia="Times New Roman" w:hAnsi="Times New Roman" w:cs="Times New Roman"/>
          <w:b/>
          <w:bCs/>
          <w:sz w:val="24"/>
          <w:szCs w:val="24"/>
        </w:rPr>
        <w:t xml:space="preserve">: </w:t>
      </w:r>
      <w:r w:rsidRPr="00335F98">
        <w:rPr>
          <w:rFonts w:ascii="Times New Roman" w:eastAsia="Times New Roman" w:hAnsi="Times New Roman" w:cs="Times New Roman"/>
          <w:sz w:val="24"/>
          <w:szCs w:val="24"/>
        </w:rPr>
        <w:t xml:space="preserve">Nie </w:t>
      </w:r>
      <w:r w:rsidRPr="00335F98">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6 lub w art. 134 ust. 6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3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II.8</w:t>
      </w:r>
      <w:proofErr w:type="spellEnd"/>
      <w:r w:rsidRPr="00335F98">
        <w:rPr>
          <w:rFonts w:ascii="Times New Roman" w:eastAsia="Times New Roman" w:hAnsi="Times New Roman" w:cs="Times New Roman"/>
          <w:b/>
          <w:bCs/>
          <w:sz w:val="24"/>
          <w:szCs w:val="24"/>
        </w:rPr>
        <w:t>) Okres, w którym realizowane będzie zamówienie lub okres, na który została zawarta umowa ramowa lub okres, na który został ustanowiony dynamiczny system zakupów:</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t>miesiącach:  4  </w:t>
      </w:r>
      <w:r w:rsidRPr="00335F98">
        <w:rPr>
          <w:rFonts w:ascii="Times New Roman" w:eastAsia="Times New Roman" w:hAnsi="Times New Roman" w:cs="Times New Roman"/>
          <w:i/>
          <w:iCs/>
          <w:sz w:val="24"/>
          <w:szCs w:val="24"/>
        </w:rPr>
        <w:t xml:space="preserve"> lub </w:t>
      </w:r>
      <w:r w:rsidRPr="00335F98">
        <w:rPr>
          <w:rFonts w:ascii="Times New Roman" w:eastAsia="Times New Roman" w:hAnsi="Times New Roman" w:cs="Times New Roman"/>
          <w:b/>
          <w:bCs/>
          <w:sz w:val="24"/>
          <w:szCs w:val="24"/>
        </w:rPr>
        <w:t>dniach:</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i/>
          <w:iCs/>
          <w:sz w:val="24"/>
          <w:szCs w:val="24"/>
        </w:rPr>
        <w:t>lub</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 xml:space="preserve">data rozpoczęcia: </w:t>
      </w:r>
      <w:r w:rsidRPr="00335F98">
        <w:rPr>
          <w:rFonts w:ascii="Times New Roman" w:eastAsia="Times New Roman" w:hAnsi="Times New Roman" w:cs="Times New Roman"/>
          <w:sz w:val="24"/>
          <w:szCs w:val="24"/>
        </w:rPr>
        <w:t> </w:t>
      </w:r>
      <w:r w:rsidRPr="00335F98">
        <w:rPr>
          <w:rFonts w:ascii="Times New Roman" w:eastAsia="Times New Roman" w:hAnsi="Times New Roman" w:cs="Times New Roman"/>
          <w:i/>
          <w:iCs/>
          <w:sz w:val="24"/>
          <w:szCs w:val="24"/>
        </w:rPr>
        <w:t xml:space="preserve"> lub </w:t>
      </w:r>
      <w:r w:rsidRPr="00335F98">
        <w:rPr>
          <w:rFonts w:ascii="Times New Roman" w:eastAsia="Times New Roman" w:hAnsi="Times New Roman" w:cs="Times New Roman"/>
          <w:b/>
          <w:bCs/>
          <w:sz w:val="24"/>
          <w:szCs w:val="24"/>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335F98" w:rsidRPr="00335F98" w:rsidTr="00335F98">
        <w:tc>
          <w:tcPr>
            <w:tcW w:w="0" w:type="auto"/>
            <w:tcBorders>
              <w:top w:val="single" w:sz="4" w:space="0" w:color="000000"/>
              <w:left w:val="single" w:sz="4" w:space="0" w:color="000000"/>
              <w:bottom w:val="single" w:sz="4" w:space="0" w:color="000000"/>
              <w:right w:val="single" w:sz="4" w:space="0" w:color="000000"/>
            </w:tcBorders>
            <w:vAlign w:val="center"/>
            <w:hideMark/>
          </w:tcPr>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Data zakończenia</w:t>
            </w:r>
          </w:p>
        </w:tc>
      </w:tr>
      <w:tr w:rsidR="00335F98" w:rsidRPr="00335F98" w:rsidTr="00335F98">
        <w:tc>
          <w:tcPr>
            <w:tcW w:w="0" w:type="auto"/>
            <w:tcBorders>
              <w:top w:val="single" w:sz="4" w:space="0" w:color="000000"/>
              <w:left w:val="single" w:sz="4" w:space="0" w:color="000000"/>
              <w:bottom w:val="single" w:sz="4" w:space="0" w:color="000000"/>
              <w:right w:val="single" w:sz="4" w:space="0" w:color="000000"/>
            </w:tcBorders>
            <w:vAlign w:val="center"/>
            <w:hideMark/>
          </w:tcPr>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5F98" w:rsidRPr="00335F98" w:rsidRDefault="00335F98" w:rsidP="00335F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5F98" w:rsidRPr="00335F98" w:rsidRDefault="00335F98" w:rsidP="00335F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5F98" w:rsidRPr="00335F98" w:rsidRDefault="00335F98" w:rsidP="00335F98">
            <w:pPr>
              <w:spacing w:after="0" w:line="240" w:lineRule="auto"/>
              <w:rPr>
                <w:rFonts w:ascii="Times New Roman" w:eastAsia="Times New Roman" w:hAnsi="Times New Roman" w:cs="Times New Roman"/>
                <w:sz w:val="24"/>
                <w:szCs w:val="24"/>
              </w:rPr>
            </w:pPr>
          </w:p>
        </w:tc>
      </w:tr>
    </w:tbl>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lastRenderedPageBreak/>
        <w:br/>
      </w:r>
      <w:proofErr w:type="spellStart"/>
      <w:r w:rsidRPr="00335F98">
        <w:rPr>
          <w:rFonts w:ascii="Times New Roman" w:eastAsia="Times New Roman" w:hAnsi="Times New Roman" w:cs="Times New Roman"/>
          <w:b/>
          <w:bCs/>
          <w:sz w:val="24"/>
          <w:szCs w:val="24"/>
        </w:rPr>
        <w:t>II.9</w:t>
      </w:r>
      <w:proofErr w:type="spellEnd"/>
      <w:r w:rsidRPr="00335F98">
        <w:rPr>
          <w:rFonts w:ascii="Times New Roman" w:eastAsia="Times New Roman" w:hAnsi="Times New Roman" w:cs="Times New Roman"/>
          <w:b/>
          <w:bCs/>
          <w:sz w:val="24"/>
          <w:szCs w:val="24"/>
        </w:rPr>
        <w:t xml:space="preserve">) Informacje dodatkowe: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u w:val="single"/>
        </w:rPr>
        <w:t xml:space="preserve">SEKCJA III: INFORMACJE O CHARAKTERZE PRAWNYM, EKONOMICZNYM, FINANSOWYM I TECHNICZNYM </w:t>
      </w:r>
    </w:p>
    <w:p w:rsidR="00335F98" w:rsidRPr="00335F98" w:rsidRDefault="00335F98" w:rsidP="00335F98">
      <w:pPr>
        <w:spacing w:after="0" w:line="240" w:lineRule="auto"/>
        <w:rPr>
          <w:rFonts w:ascii="Times New Roman" w:eastAsia="Times New Roman" w:hAnsi="Times New Roman" w:cs="Times New Roman"/>
          <w:sz w:val="24"/>
          <w:szCs w:val="24"/>
        </w:rPr>
      </w:pPr>
      <w:proofErr w:type="spellStart"/>
      <w:r w:rsidRPr="00335F98">
        <w:rPr>
          <w:rFonts w:ascii="Times New Roman" w:eastAsia="Times New Roman" w:hAnsi="Times New Roman" w:cs="Times New Roman"/>
          <w:b/>
          <w:bCs/>
          <w:sz w:val="24"/>
          <w:szCs w:val="24"/>
        </w:rPr>
        <w:t>III.1</w:t>
      </w:r>
      <w:proofErr w:type="spellEnd"/>
      <w:r w:rsidRPr="00335F98">
        <w:rPr>
          <w:rFonts w:ascii="Times New Roman" w:eastAsia="Times New Roman" w:hAnsi="Times New Roman" w:cs="Times New Roman"/>
          <w:b/>
          <w:bCs/>
          <w:sz w:val="24"/>
          <w:szCs w:val="24"/>
        </w:rPr>
        <w:t xml:space="preserve">) WARUNKI UDZIAŁU W POSTĘPOWANIU </w:t>
      </w:r>
    </w:p>
    <w:p w:rsidR="00335F98" w:rsidRPr="00335F98" w:rsidRDefault="00335F98" w:rsidP="00335F98">
      <w:pPr>
        <w:spacing w:after="0" w:line="240" w:lineRule="auto"/>
        <w:rPr>
          <w:rFonts w:ascii="Times New Roman" w:eastAsia="Times New Roman" w:hAnsi="Times New Roman" w:cs="Times New Roman"/>
          <w:sz w:val="24"/>
          <w:szCs w:val="24"/>
        </w:rPr>
      </w:pPr>
      <w:proofErr w:type="spellStart"/>
      <w:r w:rsidRPr="00335F98">
        <w:rPr>
          <w:rFonts w:ascii="Times New Roman" w:eastAsia="Times New Roman" w:hAnsi="Times New Roman" w:cs="Times New Roman"/>
          <w:b/>
          <w:bCs/>
          <w:sz w:val="24"/>
          <w:szCs w:val="24"/>
        </w:rPr>
        <w:t>III.1.1</w:t>
      </w:r>
      <w:proofErr w:type="spellEnd"/>
      <w:r w:rsidRPr="00335F98">
        <w:rPr>
          <w:rFonts w:ascii="Times New Roman" w:eastAsia="Times New Roman" w:hAnsi="Times New Roman" w:cs="Times New Roman"/>
          <w:b/>
          <w:bCs/>
          <w:sz w:val="24"/>
          <w:szCs w:val="24"/>
        </w:rPr>
        <w:t>) Kompetencje lub uprawnienia do prowadzenia określonej działalności zawodowej, o ile wynika to z odrębnych przepisów</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t xml:space="preserve">Określenie warunków: Zamawiający nie określa wymagań w zakresie spełnienia tego warunku </w:t>
      </w:r>
      <w:r w:rsidRPr="00335F98">
        <w:rPr>
          <w:rFonts w:ascii="Times New Roman" w:eastAsia="Times New Roman" w:hAnsi="Times New Roman" w:cs="Times New Roman"/>
          <w:sz w:val="24"/>
          <w:szCs w:val="24"/>
        </w:rPr>
        <w:br/>
        <w:t xml:space="preserve">Informacje dodatkowe </w:t>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III.1.2</w:t>
      </w:r>
      <w:proofErr w:type="spellEnd"/>
      <w:r w:rsidRPr="00335F98">
        <w:rPr>
          <w:rFonts w:ascii="Times New Roman" w:eastAsia="Times New Roman" w:hAnsi="Times New Roman" w:cs="Times New Roman"/>
          <w:b/>
          <w:bCs/>
          <w:sz w:val="24"/>
          <w:szCs w:val="24"/>
        </w:rPr>
        <w:t xml:space="preserve">) Sytuacja finansowa lub ekonomiczna </w:t>
      </w:r>
      <w:r w:rsidRPr="00335F98">
        <w:rPr>
          <w:rFonts w:ascii="Times New Roman" w:eastAsia="Times New Roman" w:hAnsi="Times New Roman" w:cs="Times New Roman"/>
          <w:sz w:val="24"/>
          <w:szCs w:val="24"/>
        </w:rPr>
        <w:br/>
        <w:t xml:space="preserve">Określenie warunków: Zamawiający nie określa wymagań w zakresie spełnienia tego warunku </w:t>
      </w:r>
      <w:r w:rsidRPr="00335F98">
        <w:rPr>
          <w:rFonts w:ascii="Times New Roman" w:eastAsia="Times New Roman" w:hAnsi="Times New Roman" w:cs="Times New Roman"/>
          <w:sz w:val="24"/>
          <w:szCs w:val="24"/>
        </w:rPr>
        <w:br/>
        <w:t xml:space="preserve">Informacje dodatkowe </w:t>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III.1.3</w:t>
      </w:r>
      <w:proofErr w:type="spellEnd"/>
      <w:r w:rsidRPr="00335F98">
        <w:rPr>
          <w:rFonts w:ascii="Times New Roman" w:eastAsia="Times New Roman" w:hAnsi="Times New Roman" w:cs="Times New Roman"/>
          <w:b/>
          <w:bCs/>
          <w:sz w:val="24"/>
          <w:szCs w:val="24"/>
        </w:rPr>
        <w:t xml:space="preserve">) Zdolność techniczna lub zawodowa </w:t>
      </w:r>
      <w:r w:rsidRPr="00335F98">
        <w:rPr>
          <w:rFonts w:ascii="Times New Roman" w:eastAsia="Times New Roman" w:hAnsi="Times New Roman" w:cs="Times New Roman"/>
          <w:sz w:val="24"/>
          <w:szCs w:val="24"/>
        </w:rPr>
        <w:br/>
        <w:t>Określenie warunków: Wykonawca spełni warunek dotyczący zdolności technicznej lub zawodowej, jeżeli wykaże że: a) w okresie ostatnich pięciu lat przed upływem terminu składania ofert, a jeżeli okres prowadzenia działalności jest krótszy - w tym okresie, wykonał należycie oraz zgodnie z przepisami prawa budowlanego i prawidłowo ukończył co najmniej jedną robotę budowlaną: – o wartości nie mniejszej niż 100.000 zł brutto polegającą na wbudowaniu lub wymianie stolarki okiennej i/lub drzwiowej w budynku/budynkach, wpisanym/-</w:t>
      </w:r>
      <w:proofErr w:type="spellStart"/>
      <w:r w:rsidRPr="00335F98">
        <w:rPr>
          <w:rFonts w:ascii="Times New Roman" w:eastAsia="Times New Roman" w:hAnsi="Times New Roman" w:cs="Times New Roman"/>
          <w:sz w:val="24"/>
          <w:szCs w:val="24"/>
        </w:rPr>
        <w:t>ych</w:t>
      </w:r>
      <w:proofErr w:type="spellEnd"/>
      <w:r w:rsidRPr="00335F98">
        <w:rPr>
          <w:rFonts w:ascii="Times New Roman" w:eastAsia="Times New Roman" w:hAnsi="Times New Roman" w:cs="Times New Roman"/>
          <w:sz w:val="24"/>
          <w:szCs w:val="24"/>
        </w:rPr>
        <w:t xml:space="preserve"> do rejestru zabytków Dla potrzeb oceny spełniania warunków opisanych powyżej, jeżeli wartość lub wartości zostaną podane w walutach innych niż PLN, Zamawiający przyjmie średni kurs danej waluty publikowany przez Narodowy Bank Polski w dniu publikacji ogłoszenia o zamówieniu w Biuletynie Urzędu Zamówień Publicznych Jeżeli w dniu publikacji ogłoszenia o zamówieniu w Biuletynie Urzędu Zamówień Publicznych, Narodowy Bank Polski nie publikuje średniego kursu danej waluty, za podstawę przeliczenia przyjmuje się średni kurs waluty publikowany pierwszego dnia, po dniu publikacji ogłoszenia o zamówieniu Biuletynie Urzędu Zamówień Publicznych, w którym zostanie on opublikowany. b) dysponuje lub będzie dysponował następującymi osobami uprawnionymi zgodnie z wymogami Prawa budowlanego do pełnienia samodzielnych funkcji technicznych w budownictwie, odpowiedzialnymi za kierowanie robotami budowlanymi: - Kierownik budowy - wskazana osoba winna posiadać uprawnienia budowlane do kierowania robotami budowlanymi w specjalności </w:t>
      </w:r>
      <w:proofErr w:type="spellStart"/>
      <w:r w:rsidRPr="00335F98">
        <w:rPr>
          <w:rFonts w:ascii="Times New Roman" w:eastAsia="Times New Roman" w:hAnsi="Times New Roman" w:cs="Times New Roman"/>
          <w:sz w:val="24"/>
          <w:szCs w:val="24"/>
        </w:rPr>
        <w:t>konstrukcyjno–budowlanej</w:t>
      </w:r>
      <w:proofErr w:type="spellEnd"/>
      <w:r w:rsidRPr="00335F98">
        <w:rPr>
          <w:rFonts w:ascii="Times New Roman" w:eastAsia="Times New Roman" w:hAnsi="Times New Roman" w:cs="Times New Roman"/>
          <w:sz w:val="24"/>
          <w:szCs w:val="24"/>
        </w:rPr>
        <w:t xml:space="preserve"> bez ograniczeń oraz minimum 3- letnie doświadczenie zawodowe w kierowaniu robotami budowlanymi; Przez uprawnienia budowlane, o których mowa powyżej Zamawiający rozumie uprawnienia budowlane, o których mowa w Prawie budowlanym i rozporządzeniu Ministra Inwestycji i Rozwoju z dnia 29 kwietnia 2019 r. w sprawie przygotowania zawodowego do wykonywania samodzielnych funkcji technicznych w budownictwie(</w:t>
      </w:r>
      <w:proofErr w:type="spellStart"/>
      <w:r w:rsidRPr="00335F98">
        <w:rPr>
          <w:rFonts w:ascii="Times New Roman" w:eastAsia="Times New Roman" w:hAnsi="Times New Roman" w:cs="Times New Roman"/>
          <w:sz w:val="24"/>
          <w:szCs w:val="24"/>
        </w:rPr>
        <w:t>t.j</w:t>
      </w:r>
      <w:proofErr w:type="spellEnd"/>
      <w:r w:rsidRPr="00335F98">
        <w:rPr>
          <w:rFonts w:ascii="Times New Roman" w:eastAsia="Times New Roman" w:hAnsi="Times New Roman" w:cs="Times New Roman"/>
          <w:sz w:val="24"/>
          <w:szCs w:val="24"/>
        </w:rPr>
        <w:t xml:space="preserve">. </w:t>
      </w:r>
      <w:proofErr w:type="spellStart"/>
      <w:r w:rsidRPr="00335F98">
        <w:rPr>
          <w:rFonts w:ascii="Times New Roman" w:eastAsia="Times New Roman" w:hAnsi="Times New Roman" w:cs="Times New Roman"/>
          <w:sz w:val="24"/>
          <w:szCs w:val="24"/>
        </w:rPr>
        <w:t>Dz.U</w:t>
      </w:r>
      <w:proofErr w:type="spellEnd"/>
      <w:r w:rsidRPr="00335F98">
        <w:rPr>
          <w:rFonts w:ascii="Times New Roman" w:eastAsia="Times New Roman" w:hAnsi="Times New Roman" w:cs="Times New Roman"/>
          <w:sz w:val="24"/>
          <w:szCs w:val="24"/>
        </w:rPr>
        <w:t>. z 2019 r., poz. 831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335F98">
        <w:rPr>
          <w:rFonts w:ascii="Times New Roman" w:eastAsia="Times New Roman" w:hAnsi="Times New Roman" w:cs="Times New Roman"/>
          <w:sz w:val="24"/>
          <w:szCs w:val="24"/>
        </w:rPr>
        <w:t>t.j</w:t>
      </w:r>
      <w:proofErr w:type="spellEnd"/>
      <w:r w:rsidRPr="00335F98">
        <w:rPr>
          <w:rFonts w:ascii="Times New Roman" w:eastAsia="Times New Roman" w:hAnsi="Times New Roman" w:cs="Times New Roman"/>
          <w:sz w:val="24"/>
          <w:szCs w:val="24"/>
        </w:rPr>
        <w:t xml:space="preserve">. </w:t>
      </w:r>
      <w:proofErr w:type="spellStart"/>
      <w:r w:rsidRPr="00335F98">
        <w:rPr>
          <w:rFonts w:ascii="Times New Roman" w:eastAsia="Times New Roman" w:hAnsi="Times New Roman" w:cs="Times New Roman"/>
          <w:sz w:val="24"/>
          <w:szCs w:val="24"/>
        </w:rPr>
        <w:t>Dz.U</w:t>
      </w:r>
      <w:proofErr w:type="spellEnd"/>
      <w:r w:rsidRPr="00335F98">
        <w:rPr>
          <w:rFonts w:ascii="Times New Roman" w:eastAsia="Times New Roman" w:hAnsi="Times New Roman" w:cs="Times New Roman"/>
          <w:sz w:val="24"/>
          <w:szCs w:val="24"/>
        </w:rPr>
        <w:t xml:space="preserve">. z 2018 r., poz. 2272 ze zm.). W przypadku osób, które są obywatelami państw członkowskich Unii Europejskiej, Konfederacji Szwajcarskiej oraz państw członkowskich Europejskiego Porozumienia o Wolnym Handlu (EFTA) – stron umowy o Europejskim Obszarze Gospodarczym (w rozumieniu art. </w:t>
      </w:r>
      <w:proofErr w:type="spellStart"/>
      <w:r w:rsidRPr="00335F98">
        <w:rPr>
          <w:rFonts w:ascii="Times New Roman" w:eastAsia="Times New Roman" w:hAnsi="Times New Roman" w:cs="Times New Roman"/>
          <w:sz w:val="24"/>
          <w:szCs w:val="24"/>
        </w:rPr>
        <w:t>4a</w:t>
      </w:r>
      <w:proofErr w:type="spellEnd"/>
      <w:r w:rsidRPr="00335F98">
        <w:rPr>
          <w:rFonts w:ascii="Times New Roman" w:eastAsia="Times New Roman" w:hAnsi="Times New Roman" w:cs="Times New Roman"/>
          <w:sz w:val="24"/>
          <w:szCs w:val="24"/>
        </w:rPr>
        <w:t xml:space="preserve"> ustawy z dnia 15 grudnia 2000 r. o samorządach zawodowych architektów oraz inżynierów budownictwa (</w:t>
      </w:r>
      <w:proofErr w:type="spellStart"/>
      <w:r w:rsidRPr="00335F98">
        <w:rPr>
          <w:rFonts w:ascii="Times New Roman" w:eastAsia="Times New Roman" w:hAnsi="Times New Roman" w:cs="Times New Roman"/>
          <w:sz w:val="24"/>
          <w:szCs w:val="24"/>
        </w:rPr>
        <w:t>t.j</w:t>
      </w:r>
      <w:proofErr w:type="spellEnd"/>
      <w:r w:rsidRPr="00335F98">
        <w:rPr>
          <w:rFonts w:ascii="Times New Roman" w:eastAsia="Times New Roman" w:hAnsi="Times New Roman" w:cs="Times New Roman"/>
          <w:sz w:val="24"/>
          <w:szCs w:val="24"/>
        </w:rPr>
        <w:t xml:space="preserve">. </w:t>
      </w:r>
      <w:proofErr w:type="spellStart"/>
      <w:r w:rsidRPr="00335F98">
        <w:rPr>
          <w:rFonts w:ascii="Times New Roman" w:eastAsia="Times New Roman" w:hAnsi="Times New Roman" w:cs="Times New Roman"/>
          <w:sz w:val="24"/>
          <w:szCs w:val="24"/>
        </w:rPr>
        <w:t>Dz.U</w:t>
      </w:r>
      <w:proofErr w:type="spellEnd"/>
      <w:r w:rsidRPr="00335F98">
        <w:rPr>
          <w:rFonts w:ascii="Times New Roman" w:eastAsia="Times New Roman" w:hAnsi="Times New Roman" w:cs="Times New Roman"/>
          <w:sz w:val="24"/>
          <w:szCs w:val="24"/>
        </w:rPr>
        <w:t xml:space="preserve">. z 2019 r., poz. 1117 ze zm.), osoby wyznaczone do realizacji zamówienia posiadają uprawnienia budowlane do </w:t>
      </w:r>
      <w:r w:rsidRPr="00335F98">
        <w:rPr>
          <w:rFonts w:ascii="Times New Roman" w:eastAsia="Times New Roman" w:hAnsi="Times New Roman" w:cs="Times New Roman"/>
          <w:sz w:val="24"/>
          <w:szCs w:val="24"/>
        </w:rPr>
        <w:lastRenderedPageBreak/>
        <w:t xml:space="preserve">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 posiadają odpowiednią decyzję o uznaniu kwalifikacji zawodowych lub w przypadku braku decyzji o uznaniu kwalifikacji zawodowych zostały spełnione w stosunku do tych osób wymagania, o których mowa w art. </w:t>
      </w:r>
      <w:proofErr w:type="spellStart"/>
      <w:r w:rsidRPr="00335F98">
        <w:rPr>
          <w:rFonts w:ascii="Times New Roman" w:eastAsia="Times New Roman" w:hAnsi="Times New Roman" w:cs="Times New Roman"/>
          <w:sz w:val="24"/>
          <w:szCs w:val="24"/>
        </w:rPr>
        <w:t>20a</w:t>
      </w:r>
      <w:proofErr w:type="spellEnd"/>
      <w:r w:rsidRPr="00335F98">
        <w:rPr>
          <w:rFonts w:ascii="Times New Roman" w:eastAsia="Times New Roman" w:hAnsi="Times New Roman" w:cs="Times New Roman"/>
          <w:sz w:val="24"/>
          <w:szCs w:val="24"/>
        </w:rPr>
        <w:t xml:space="preserve"> ustawy z dnia 15 grudnia 2000 r. o samorządach zawodowych architektów oraz inżynierów budownictwa (</w:t>
      </w:r>
      <w:proofErr w:type="spellStart"/>
      <w:r w:rsidRPr="00335F98">
        <w:rPr>
          <w:rFonts w:ascii="Times New Roman" w:eastAsia="Times New Roman" w:hAnsi="Times New Roman" w:cs="Times New Roman"/>
          <w:sz w:val="24"/>
          <w:szCs w:val="24"/>
        </w:rPr>
        <w:t>t.j</w:t>
      </w:r>
      <w:proofErr w:type="spellEnd"/>
      <w:r w:rsidRPr="00335F98">
        <w:rPr>
          <w:rFonts w:ascii="Times New Roman" w:eastAsia="Times New Roman" w:hAnsi="Times New Roman" w:cs="Times New Roman"/>
          <w:sz w:val="24"/>
          <w:szCs w:val="24"/>
        </w:rPr>
        <w:t xml:space="preserve">. </w:t>
      </w:r>
      <w:proofErr w:type="spellStart"/>
      <w:r w:rsidRPr="00335F98">
        <w:rPr>
          <w:rFonts w:ascii="Times New Roman" w:eastAsia="Times New Roman" w:hAnsi="Times New Roman" w:cs="Times New Roman"/>
          <w:sz w:val="24"/>
          <w:szCs w:val="24"/>
        </w:rPr>
        <w:t>Dz.U</w:t>
      </w:r>
      <w:proofErr w:type="spellEnd"/>
      <w:r w:rsidRPr="00335F98">
        <w:rPr>
          <w:rFonts w:ascii="Times New Roman" w:eastAsia="Times New Roman" w:hAnsi="Times New Roman" w:cs="Times New Roman"/>
          <w:sz w:val="24"/>
          <w:szCs w:val="24"/>
        </w:rPr>
        <w:t xml:space="preserve">. z 2019 r., poz. 1117 ze zm.) dotyczące świadczenia usług </w:t>
      </w:r>
      <w:proofErr w:type="spellStart"/>
      <w:r w:rsidRPr="00335F98">
        <w:rPr>
          <w:rFonts w:ascii="Times New Roman" w:eastAsia="Times New Roman" w:hAnsi="Times New Roman" w:cs="Times New Roman"/>
          <w:sz w:val="24"/>
          <w:szCs w:val="24"/>
        </w:rPr>
        <w:t>transgranicznych</w:t>
      </w:r>
      <w:proofErr w:type="spellEnd"/>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35F98">
        <w:rPr>
          <w:rFonts w:ascii="Times New Roman" w:eastAsia="Times New Roman" w:hAnsi="Times New Roman" w:cs="Times New Roman"/>
          <w:sz w:val="24"/>
          <w:szCs w:val="24"/>
        </w:rPr>
        <w:br/>
        <w:t xml:space="preserve">Informacje dodatkowe: </w:t>
      </w:r>
    </w:p>
    <w:p w:rsidR="00335F98" w:rsidRPr="00335F98" w:rsidRDefault="00335F98" w:rsidP="00335F98">
      <w:pPr>
        <w:spacing w:after="0" w:line="240" w:lineRule="auto"/>
        <w:rPr>
          <w:rFonts w:ascii="Times New Roman" w:eastAsia="Times New Roman" w:hAnsi="Times New Roman" w:cs="Times New Roman"/>
          <w:sz w:val="24"/>
          <w:szCs w:val="24"/>
        </w:rPr>
      </w:pPr>
      <w:proofErr w:type="spellStart"/>
      <w:r w:rsidRPr="00335F98">
        <w:rPr>
          <w:rFonts w:ascii="Times New Roman" w:eastAsia="Times New Roman" w:hAnsi="Times New Roman" w:cs="Times New Roman"/>
          <w:b/>
          <w:bCs/>
          <w:sz w:val="24"/>
          <w:szCs w:val="24"/>
        </w:rPr>
        <w:t>III.2</w:t>
      </w:r>
      <w:proofErr w:type="spellEnd"/>
      <w:r w:rsidRPr="00335F98">
        <w:rPr>
          <w:rFonts w:ascii="Times New Roman" w:eastAsia="Times New Roman" w:hAnsi="Times New Roman" w:cs="Times New Roman"/>
          <w:b/>
          <w:bCs/>
          <w:sz w:val="24"/>
          <w:szCs w:val="24"/>
        </w:rPr>
        <w:t xml:space="preserve">) PODSTAWY WYKLUCZENIA </w:t>
      </w:r>
    </w:p>
    <w:p w:rsidR="00335F98" w:rsidRPr="00335F98" w:rsidRDefault="00335F98" w:rsidP="00335F98">
      <w:pPr>
        <w:spacing w:after="0" w:line="240" w:lineRule="auto"/>
        <w:rPr>
          <w:rFonts w:ascii="Times New Roman" w:eastAsia="Times New Roman" w:hAnsi="Times New Roman" w:cs="Times New Roman"/>
          <w:sz w:val="24"/>
          <w:szCs w:val="24"/>
        </w:rPr>
      </w:pPr>
      <w:proofErr w:type="spellStart"/>
      <w:r w:rsidRPr="00335F98">
        <w:rPr>
          <w:rFonts w:ascii="Times New Roman" w:eastAsia="Times New Roman" w:hAnsi="Times New Roman" w:cs="Times New Roman"/>
          <w:b/>
          <w:bCs/>
          <w:sz w:val="24"/>
          <w:szCs w:val="24"/>
        </w:rPr>
        <w:t>III.2.1</w:t>
      </w:r>
      <w:proofErr w:type="spellEnd"/>
      <w:r w:rsidRPr="00335F98">
        <w:rPr>
          <w:rFonts w:ascii="Times New Roman" w:eastAsia="Times New Roman" w:hAnsi="Times New Roman" w:cs="Times New Roman"/>
          <w:b/>
          <w:bCs/>
          <w:sz w:val="24"/>
          <w:szCs w:val="24"/>
        </w:rPr>
        <w:t xml:space="preserve">) Podstawy wykluczenia określone w art. 24 ust. 1 ustawy </w:t>
      </w:r>
      <w:proofErr w:type="spellStart"/>
      <w:r w:rsidRPr="00335F98">
        <w:rPr>
          <w:rFonts w:ascii="Times New Roman" w:eastAsia="Times New Roman" w:hAnsi="Times New Roman" w:cs="Times New Roman"/>
          <w:b/>
          <w:bCs/>
          <w:sz w:val="24"/>
          <w:szCs w:val="24"/>
        </w:rPr>
        <w:t>Pzp</w:t>
      </w:r>
      <w:proofErr w:type="spellEnd"/>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III.2.2</w:t>
      </w:r>
      <w:proofErr w:type="spellEnd"/>
      <w:r w:rsidRPr="00335F98">
        <w:rPr>
          <w:rFonts w:ascii="Times New Roman" w:eastAsia="Times New Roman" w:hAnsi="Times New Roman" w:cs="Times New Roman"/>
          <w:b/>
          <w:bCs/>
          <w:sz w:val="24"/>
          <w:szCs w:val="24"/>
        </w:rPr>
        <w:t xml:space="preserve">) Zamawiający przewiduje wykluczenie wykonawcy na podstawie art. 24 ust. 5 ustawy </w:t>
      </w:r>
      <w:proofErr w:type="spellStart"/>
      <w:r w:rsidRPr="00335F98">
        <w:rPr>
          <w:rFonts w:ascii="Times New Roman" w:eastAsia="Times New Roman" w:hAnsi="Times New Roman" w:cs="Times New Roman"/>
          <w:b/>
          <w:bCs/>
          <w:sz w:val="24"/>
          <w:szCs w:val="24"/>
        </w:rPr>
        <w:t>Pzp</w:t>
      </w:r>
      <w:proofErr w:type="spellEnd"/>
      <w:r w:rsidRPr="00335F98">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1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p>
    <w:p w:rsidR="00335F98" w:rsidRPr="00335F98" w:rsidRDefault="00335F98" w:rsidP="00335F98">
      <w:pPr>
        <w:spacing w:after="0" w:line="240" w:lineRule="auto"/>
        <w:rPr>
          <w:rFonts w:ascii="Times New Roman" w:eastAsia="Times New Roman" w:hAnsi="Times New Roman" w:cs="Times New Roman"/>
          <w:sz w:val="24"/>
          <w:szCs w:val="24"/>
        </w:rPr>
      </w:pPr>
      <w:proofErr w:type="spellStart"/>
      <w:r w:rsidRPr="00335F98">
        <w:rPr>
          <w:rFonts w:ascii="Times New Roman" w:eastAsia="Times New Roman" w:hAnsi="Times New Roman" w:cs="Times New Roman"/>
          <w:b/>
          <w:bCs/>
          <w:sz w:val="24"/>
          <w:szCs w:val="24"/>
        </w:rPr>
        <w:t>III.3</w:t>
      </w:r>
      <w:proofErr w:type="spellEnd"/>
      <w:r w:rsidRPr="00335F98">
        <w:rPr>
          <w:rFonts w:ascii="Times New Roman" w:eastAsia="Times New Roman" w:hAnsi="Times New Roman" w:cs="Times New Roman"/>
          <w:b/>
          <w:bCs/>
          <w:sz w:val="24"/>
          <w:szCs w:val="24"/>
        </w:rPr>
        <w:t xml:space="preserve">) WYKAZ OŚWIADCZEŃ SKŁADANYCH PRZEZ WYKONAWCĘ W CELU WSTĘPNEGO POTWIERDZENIA, ŻE NIE PODLEGA ON WYKLUCZENIU ORAZ SPEŁNIA WARUNKI UDZIAŁU W POSTĘPOWANIU ORAZ SPEŁNIA KRYTERIA SELEKCJI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b/>
          <w:bCs/>
          <w:sz w:val="24"/>
          <w:szCs w:val="24"/>
        </w:rPr>
        <w:t xml:space="preserve">Oświadczenie o niepodleganiu wykluczeniu oraz spełnianiu warunków udziału w postępowaniu </w:t>
      </w:r>
      <w:r w:rsidRPr="00335F98">
        <w:rPr>
          <w:rFonts w:ascii="Times New Roman" w:eastAsia="Times New Roman" w:hAnsi="Times New Roman" w:cs="Times New Roman"/>
          <w:sz w:val="24"/>
          <w:szCs w:val="24"/>
        </w:rPr>
        <w:br/>
        <w:t xml:space="preserve">Tak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 xml:space="preserve">Oświadczenie o spełnianiu kryteriów selekcji </w:t>
      </w:r>
      <w:r w:rsidRPr="00335F98">
        <w:rPr>
          <w:rFonts w:ascii="Times New Roman" w:eastAsia="Times New Roman" w:hAnsi="Times New Roman" w:cs="Times New Roman"/>
          <w:sz w:val="24"/>
          <w:szCs w:val="24"/>
        </w:rPr>
        <w:br/>
        <w:t xml:space="preserve">Nie </w:t>
      </w:r>
    </w:p>
    <w:p w:rsidR="00335F98" w:rsidRPr="00335F98" w:rsidRDefault="00335F98" w:rsidP="00335F98">
      <w:pPr>
        <w:spacing w:after="0" w:line="240" w:lineRule="auto"/>
        <w:rPr>
          <w:rFonts w:ascii="Times New Roman" w:eastAsia="Times New Roman" w:hAnsi="Times New Roman" w:cs="Times New Roman"/>
          <w:sz w:val="24"/>
          <w:szCs w:val="24"/>
        </w:rPr>
      </w:pPr>
      <w:proofErr w:type="spellStart"/>
      <w:r w:rsidRPr="00335F98">
        <w:rPr>
          <w:rFonts w:ascii="Times New Roman" w:eastAsia="Times New Roman" w:hAnsi="Times New Roman" w:cs="Times New Roman"/>
          <w:b/>
          <w:bCs/>
          <w:sz w:val="24"/>
          <w:szCs w:val="24"/>
        </w:rPr>
        <w:t>III.4</w:t>
      </w:r>
      <w:proofErr w:type="spellEnd"/>
      <w:r w:rsidRPr="00335F98">
        <w:rPr>
          <w:rFonts w:ascii="Times New Roman" w:eastAsia="Times New Roman" w:hAnsi="Times New Roman" w:cs="Times New Roman"/>
          <w:b/>
          <w:bCs/>
          <w:sz w:val="24"/>
          <w:szCs w:val="24"/>
        </w:rPr>
        <w:t xml:space="preserve">) WYKAZ OŚWIADCZEŃ LUB DOKUMENTÓW , SKŁADANYCH PRZEZ WYKONAWCĘ W POSTĘPOWANIU NA WEZWANIE ZAMAWIAJACEGO W CELU POTWIERDZENIA OKOLICZNOŚCI, O KTÓRYCH MOWA W ART. 25 UST. 1 PKT 3 USTAWY PZP: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W celu potwierdzenia braku podstaw wykluczenia Wykonawcy z postępowania Zamawiający żąda następujących dokumentów: a) w zakresie określonym w art. 24 ust. 1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13), 14) i 21)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 informacji z Krajowego Rejestru Karnego w zakresie określonym w art., 24 ust. 1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13), 14),21)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wystawionej nie wcześniej niż 6 miesięcy przed terminem składania ofert; b) W zakresie określonym w art. 24 ust. 1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15)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c) W zakresie określonym w art. 24 ust. 1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22)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 </w:t>
      </w:r>
      <w:r w:rsidRPr="00335F98">
        <w:rPr>
          <w:rFonts w:ascii="Times New Roman" w:eastAsia="Times New Roman" w:hAnsi="Times New Roman" w:cs="Times New Roman"/>
          <w:sz w:val="24"/>
          <w:szCs w:val="24"/>
        </w:rPr>
        <w:lastRenderedPageBreak/>
        <w:t xml:space="preserve">Oświadczenia Wykonawcy o braku orzeczenia wobec niego tytułem środka zapobiegawczego zakazu ubiegana się o zamówienie publiczne; d) W zakresie określonym w art. 24 ust. 5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1)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 Odpisu z właściwego rejestru lub z Centralnej Ewidencji i Informacji o Działalności Gospodarczej, jeżeli odrębne przepisy wymagają wpisu do rejestru lub ewidencji. 4. Wykonawca, mający siedzibę lub miejsce zamieszkania poza terytorium Rzeczypospolitej Polskiej zamiast dokumentów, o których mowa w: a) ust. 3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2) lit. a) rozdziału VII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13,14 i 21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b) </w:t>
      </w:r>
      <w:proofErr w:type="spellStart"/>
      <w:r w:rsidRPr="00335F98">
        <w:rPr>
          <w:rFonts w:ascii="Times New Roman" w:eastAsia="Times New Roman" w:hAnsi="Times New Roman" w:cs="Times New Roman"/>
          <w:sz w:val="24"/>
          <w:szCs w:val="24"/>
        </w:rPr>
        <w:t>wust</w:t>
      </w:r>
      <w:proofErr w:type="spellEnd"/>
      <w:r w:rsidRPr="00335F98">
        <w:rPr>
          <w:rFonts w:ascii="Times New Roman" w:eastAsia="Times New Roman" w:hAnsi="Times New Roman" w:cs="Times New Roman"/>
          <w:sz w:val="24"/>
          <w:szCs w:val="24"/>
        </w:rPr>
        <w:t xml:space="preserve">. 3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2) lit d) rozdziału VII – składa dokument lub dokumenty wystawione w kraju, w którym Wykonawca ma siedzibę lub miejsce zamieszkania, potwierdzające, </w:t>
      </w:r>
      <w:proofErr w:type="spellStart"/>
      <w:r w:rsidRPr="00335F98">
        <w:rPr>
          <w:rFonts w:ascii="Times New Roman" w:eastAsia="Times New Roman" w:hAnsi="Times New Roman" w:cs="Times New Roman"/>
          <w:sz w:val="24"/>
          <w:szCs w:val="24"/>
        </w:rPr>
        <w:t>żę</w:t>
      </w:r>
      <w:proofErr w:type="spellEnd"/>
      <w:r w:rsidRPr="00335F98">
        <w:rPr>
          <w:rFonts w:ascii="Times New Roman" w:eastAsia="Times New Roman" w:hAnsi="Times New Roman" w:cs="Times New Roman"/>
          <w:sz w:val="24"/>
          <w:szCs w:val="24"/>
        </w:rPr>
        <w:t xml:space="preserve"> nie otwarto jego likwidacji ani nie ogłoszono upadłości. Dokumenty, o których mowa powyżej w lit. a) i b) powinny być wystawione nie wcześniej niż 6 miesięcy przed upływem terminu składania ofert. Jeżeli w kraju, w którym Wykonawca ma siedzibę lub miejsce zamieszkania lub miejsce zamieszkania ma osoba, której dokument dotyczy, nie wydaje dokumentów, o których mowa w lit a) i/lub b)powyżej,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którym/-</w:t>
      </w:r>
      <w:proofErr w:type="spellStart"/>
      <w:r w:rsidRPr="00335F98">
        <w:rPr>
          <w:rFonts w:ascii="Times New Roman" w:eastAsia="Times New Roman" w:hAnsi="Times New Roman" w:cs="Times New Roman"/>
          <w:sz w:val="24"/>
          <w:szCs w:val="24"/>
        </w:rPr>
        <w:t>ych</w:t>
      </w:r>
      <w:proofErr w:type="spellEnd"/>
      <w:r w:rsidRPr="00335F98">
        <w:rPr>
          <w:rFonts w:ascii="Times New Roman" w:eastAsia="Times New Roman" w:hAnsi="Times New Roman" w:cs="Times New Roman"/>
          <w:sz w:val="24"/>
          <w:szCs w:val="24"/>
        </w:rPr>
        <w:t xml:space="preserve"> mowa w zdaniu poprzednim powinny być wystawione nie wcześniej niż 6 miesięcy przed upływem terminu składania ofert.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35F98" w:rsidRPr="00335F98" w:rsidRDefault="00335F98" w:rsidP="00335F98">
      <w:pPr>
        <w:spacing w:after="0" w:line="240" w:lineRule="auto"/>
        <w:rPr>
          <w:rFonts w:ascii="Times New Roman" w:eastAsia="Times New Roman" w:hAnsi="Times New Roman" w:cs="Times New Roman"/>
          <w:sz w:val="24"/>
          <w:szCs w:val="24"/>
        </w:rPr>
      </w:pPr>
      <w:proofErr w:type="spellStart"/>
      <w:r w:rsidRPr="00335F98">
        <w:rPr>
          <w:rFonts w:ascii="Times New Roman" w:eastAsia="Times New Roman" w:hAnsi="Times New Roman" w:cs="Times New Roman"/>
          <w:b/>
          <w:bCs/>
          <w:sz w:val="24"/>
          <w:szCs w:val="24"/>
        </w:rPr>
        <w:t>III.5</w:t>
      </w:r>
      <w:proofErr w:type="spellEnd"/>
      <w:r w:rsidRPr="00335F98">
        <w:rPr>
          <w:rFonts w:ascii="Times New Roman" w:eastAsia="Times New Roman" w:hAnsi="Times New Roman" w:cs="Times New Roman"/>
          <w:b/>
          <w:bCs/>
          <w:sz w:val="24"/>
          <w:szCs w:val="24"/>
        </w:rPr>
        <w:t xml:space="preserve">) WYKAZ OŚWIADCZEŃ LUB DOKUMENTÓW SKŁADANYCH PRZEZ WYKONAWCĘ W POSTĘPOWANIU NA WEZWANIE ZAMAWIAJACEGO W CELU POTWIERDZENIA OKOLICZNOŚCI, O KTÓRYCH MOWA W ART. 25 UST. 1 PKT 1 USTAWY PZP </w:t>
      </w:r>
    </w:p>
    <w:p w:rsidR="00335F98" w:rsidRPr="00335F98" w:rsidRDefault="00335F98" w:rsidP="00335F98">
      <w:pPr>
        <w:spacing w:after="0" w:line="240" w:lineRule="auto"/>
        <w:rPr>
          <w:rFonts w:ascii="Times New Roman" w:eastAsia="Times New Roman" w:hAnsi="Times New Roman" w:cs="Times New Roman"/>
          <w:sz w:val="24"/>
          <w:szCs w:val="24"/>
        </w:rPr>
      </w:pPr>
      <w:proofErr w:type="spellStart"/>
      <w:r w:rsidRPr="00335F98">
        <w:rPr>
          <w:rFonts w:ascii="Times New Roman" w:eastAsia="Times New Roman" w:hAnsi="Times New Roman" w:cs="Times New Roman"/>
          <w:b/>
          <w:bCs/>
          <w:sz w:val="24"/>
          <w:szCs w:val="24"/>
        </w:rPr>
        <w:t>III.5.1</w:t>
      </w:r>
      <w:proofErr w:type="spellEnd"/>
      <w:r w:rsidRPr="00335F98">
        <w:rPr>
          <w:rFonts w:ascii="Times New Roman" w:eastAsia="Times New Roman" w:hAnsi="Times New Roman" w:cs="Times New Roman"/>
          <w:b/>
          <w:bCs/>
          <w:sz w:val="24"/>
          <w:szCs w:val="24"/>
        </w:rPr>
        <w:t>) W ZAKRESIE SPEŁNIANIA WARUNKÓW UDZIAŁU W POSTĘPOWANIU:</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t xml:space="preserve">W celu potwierdzenia spełniania warunku udziału w postępowaniu dotyczącego zdolności technicznej lub zawodowej Wykonawca złoży: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(Wykaz wykonanych robót - Załącznik nr 14)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a także zakresu wykonywanych przez nie czynności oraz informację o podstawie do dysponowania tymi osobami (wzór wykazu – Załącznik nr 13). </w:t>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lastRenderedPageBreak/>
        <w:t>III.5.2</w:t>
      </w:r>
      <w:proofErr w:type="spellEnd"/>
      <w:r w:rsidRPr="00335F98">
        <w:rPr>
          <w:rFonts w:ascii="Times New Roman" w:eastAsia="Times New Roman" w:hAnsi="Times New Roman" w:cs="Times New Roman"/>
          <w:b/>
          <w:bCs/>
          <w:sz w:val="24"/>
          <w:szCs w:val="24"/>
        </w:rPr>
        <w:t>) W ZAKRESIE KRYTERIÓW SELEKCJI:</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r>
    </w:p>
    <w:p w:rsidR="00335F98" w:rsidRPr="00335F98" w:rsidRDefault="00335F98" w:rsidP="00335F98">
      <w:pPr>
        <w:spacing w:after="0" w:line="240" w:lineRule="auto"/>
        <w:rPr>
          <w:rFonts w:ascii="Times New Roman" w:eastAsia="Times New Roman" w:hAnsi="Times New Roman" w:cs="Times New Roman"/>
          <w:sz w:val="24"/>
          <w:szCs w:val="24"/>
        </w:rPr>
      </w:pPr>
      <w:proofErr w:type="spellStart"/>
      <w:r w:rsidRPr="00335F98">
        <w:rPr>
          <w:rFonts w:ascii="Times New Roman" w:eastAsia="Times New Roman" w:hAnsi="Times New Roman" w:cs="Times New Roman"/>
          <w:b/>
          <w:bCs/>
          <w:sz w:val="24"/>
          <w:szCs w:val="24"/>
        </w:rPr>
        <w:t>III.6</w:t>
      </w:r>
      <w:proofErr w:type="spellEnd"/>
      <w:r w:rsidRPr="00335F98">
        <w:rPr>
          <w:rFonts w:ascii="Times New Roman" w:eastAsia="Times New Roman" w:hAnsi="Times New Roman" w:cs="Times New Roman"/>
          <w:b/>
          <w:bCs/>
          <w:sz w:val="24"/>
          <w:szCs w:val="24"/>
        </w:rPr>
        <w:t xml:space="preserve">) WYKAZ OŚWIADCZEŃ LUB DOKUMENTÓW SKŁADANYCH PRZEZ WYKONAWCĘ W POSTĘPOWANIU NA WEZWANIE ZAMAWIAJACEGO W CELU POTWIERDZENIA OKOLICZNOŚCI, O KTÓRYCH MOWA W ART. 25 UST. 1 PKT 2 USTAWY PZP </w:t>
      </w:r>
    </w:p>
    <w:p w:rsidR="00335F98" w:rsidRPr="00335F98" w:rsidRDefault="00335F98" w:rsidP="00335F98">
      <w:pPr>
        <w:spacing w:after="0" w:line="240" w:lineRule="auto"/>
        <w:rPr>
          <w:rFonts w:ascii="Times New Roman" w:eastAsia="Times New Roman" w:hAnsi="Times New Roman" w:cs="Times New Roman"/>
          <w:sz w:val="24"/>
          <w:szCs w:val="24"/>
        </w:rPr>
      </w:pPr>
      <w:proofErr w:type="spellStart"/>
      <w:r w:rsidRPr="00335F98">
        <w:rPr>
          <w:rFonts w:ascii="Times New Roman" w:eastAsia="Times New Roman" w:hAnsi="Times New Roman" w:cs="Times New Roman"/>
          <w:b/>
          <w:bCs/>
          <w:sz w:val="24"/>
          <w:szCs w:val="24"/>
        </w:rPr>
        <w:t>III.7</w:t>
      </w:r>
      <w:proofErr w:type="spellEnd"/>
      <w:r w:rsidRPr="00335F98">
        <w:rPr>
          <w:rFonts w:ascii="Times New Roman" w:eastAsia="Times New Roman" w:hAnsi="Times New Roman" w:cs="Times New Roman"/>
          <w:b/>
          <w:bCs/>
          <w:sz w:val="24"/>
          <w:szCs w:val="24"/>
        </w:rPr>
        <w:t xml:space="preserve">) INNE DOKUMENTY NIE WYMIENIONE W </w:t>
      </w:r>
      <w:proofErr w:type="spellStart"/>
      <w:r w:rsidRPr="00335F98">
        <w:rPr>
          <w:rFonts w:ascii="Times New Roman" w:eastAsia="Times New Roman" w:hAnsi="Times New Roman" w:cs="Times New Roman"/>
          <w:b/>
          <w:bCs/>
          <w:sz w:val="24"/>
          <w:szCs w:val="24"/>
        </w:rPr>
        <w:t>pkt</w:t>
      </w:r>
      <w:proofErr w:type="spellEnd"/>
      <w:r w:rsidRPr="00335F98">
        <w:rPr>
          <w:rFonts w:ascii="Times New Roman" w:eastAsia="Times New Roman" w:hAnsi="Times New Roman" w:cs="Times New Roman"/>
          <w:b/>
          <w:bCs/>
          <w:sz w:val="24"/>
          <w:szCs w:val="24"/>
        </w:rPr>
        <w:t xml:space="preserve"> </w:t>
      </w:r>
      <w:proofErr w:type="spellStart"/>
      <w:r w:rsidRPr="00335F98">
        <w:rPr>
          <w:rFonts w:ascii="Times New Roman" w:eastAsia="Times New Roman" w:hAnsi="Times New Roman" w:cs="Times New Roman"/>
          <w:b/>
          <w:bCs/>
          <w:sz w:val="24"/>
          <w:szCs w:val="24"/>
        </w:rPr>
        <w:t>III.3</w:t>
      </w:r>
      <w:proofErr w:type="spellEnd"/>
      <w:r w:rsidRPr="00335F98">
        <w:rPr>
          <w:rFonts w:ascii="Times New Roman" w:eastAsia="Times New Roman" w:hAnsi="Times New Roman" w:cs="Times New Roman"/>
          <w:b/>
          <w:bCs/>
          <w:sz w:val="24"/>
          <w:szCs w:val="24"/>
        </w:rPr>
        <w:t xml:space="preserve">) - </w:t>
      </w:r>
      <w:proofErr w:type="spellStart"/>
      <w:r w:rsidRPr="00335F98">
        <w:rPr>
          <w:rFonts w:ascii="Times New Roman" w:eastAsia="Times New Roman" w:hAnsi="Times New Roman" w:cs="Times New Roman"/>
          <w:b/>
          <w:bCs/>
          <w:sz w:val="24"/>
          <w:szCs w:val="24"/>
        </w:rPr>
        <w:t>III.6</w:t>
      </w:r>
      <w:proofErr w:type="spellEnd"/>
      <w:r w:rsidRPr="00335F98">
        <w:rPr>
          <w:rFonts w:ascii="Times New Roman" w:eastAsia="Times New Roman" w:hAnsi="Times New Roman" w:cs="Times New Roman"/>
          <w:b/>
          <w:bCs/>
          <w:sz w:val="24"/>
          <w:szCs w:val="24"/>
        </w:rPr>
        <w:t xml:space="preserv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u w:val="single"/>
        </w:rPr>
        <w:t xml:space="preserve">SEKCJA IV: PROCEDURA </w:t>
      </w:r>
    </w:p>
    <w:p w:rsidR="00335F98" w:rsidRPr="00335F98" w:rsidRDefault="00335F98" w:rsidP="00335F98">
      <w:pPr>
        <w:spacing w:after="0" w:line="240" w:lineRule="auto"/>
        <w:rPr>
          <w:rFonts w:ascii="Times New Roman" w:eastAsia="Times New Roman" w:hAnsi="Times New Roman" w:cs="Times New Roman"/>
          <w:sz w:val="24"/>
          <w:szCs w:val="24"/>
        </w:rPr>
      </w:pPr>
      <w:proofErr w:type="spellStart"/>
      <w:r w:rsidRPr="00335F98">
        <w:rPr>
          <w:rFonts w:ascii="Times New Roman" w:eastAsia="Times New Roman" w:hAnsi="Times New Roman" w:cs="Times New Roman"/>
          <w:b/>
          <w:bCs/>
          <w:sz w:val="24"/>
          <w:szCs w:val="24"/>
        </w:rPr>
        <w:t>IV.1</w:t>
      </w:r>
      <w:proofErr w:type="spellEnd"/>
      <w:r w:rsidRPr="00335F98">
        <w:rPr>
          <w:rFonts w:ascii="Times New Roman" w:eastAsia="Times New Roman" w:hAnsi="Times New Roman" w:cs="Times New Roman"/>
          <w:b/>
          <w:bCs/>
          <w:sz w:val="24"/>
          <w:szCs w:val="24"/>
        </w:rPr>
        <w:t xml:space="preserve">) OPIS </w:t>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IV.1.1</w:t>
      </w:r>
      <w:proofErr w:type="spellEnd"/>
      <w:r w:rsidRPr="00335F98">
        <w:rPr>
          <w:rFonts w:ascii="Times New Roman" w:eastAsia="Times New Roman" w:hAnsi="Times New Roman" w:cs="Times New Roman"/>
          <w:b/>
          <w:bCs/>
          <w:sz w:val="24"/>
          <w:szCs w:val="24"/>
        </w:rPr>
        <w:t xml:space="preserve">) Tryb udzielenia zamówienia: </w:t>
      </w:r>
      <w:r w:rsidRPr="00335F98">
        <w:rPr>
          <w:rFonts w:ascii="Times New Roman" w:eastAsia="Times New Roman" w:hAnsi="Times New Roman" w:cs="Times New Roman"/>
          <w:sz w:val="24"/>
          <w:szCs w:val="24"/>
        </w:rPr>
        <w:t xml:space="preserve">Przetarg nieograniczony </w:t>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IV.1.2</w:t>
      </w:r>
      <w:proofErr w:type="spellEnd"/>
      <w:r w:rsidRPr="00335F98">
        <w:rPr>
          <w:rFonts w:ascii="Times New Roman" w:eastAsia="Times New Roman" w:hAnsi="Times New Roman" w:cs="Times New Roman"/>
          <w:b/>
          <w:bCs/>
          <w:sz w:val="24"/>
          <w:szCs w:val="24"/>
        </w:rPr>
        <w:t>) Zamawiający żąda wniesienia wadium:</w:t>
      </w:r>
      <w:r w:rsidRPr="00335F98">
        <w:rPr>
          <w:rFonts w:ascii="Times New Roman" w:eastAsia="Times New Roman" w:hAnsi="Times New Roman" w:cs="Times New Roman"/>
          <w:sz w:val="24"/>
          <w:szCs w:val="24"/>
        </w:rPr>
        <w:t xml:space="preserv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Tak </w:t>
      </w:r>
      <w:r w:rsidRPr="00335F98">
        <w:rPr>
          <w:rFonts w:ascii="Times New Roman" w:eastAsia="Times New Roman" w:hAnsi="Times New Roman" w:cs="Times New Roman"/>
          <w:sz w:val="24"/>
          <w:szCs w:val="24"/>
        </w:rPr>
        <w:br/>
        <w:t xml:space="preserve">Informacja na temat wadium </w:t>
      </w:r>
      <w:r w:rsidRPr="00335F98">
        <w:rPr>
          <w:rFonts w:ascii="Times New Roman" w:eastAsia="Times New Roman" w:hAnsi="Times New Roman" w:cs="Times New Roman"/>
          <w:sz w:val="24"/>
          <w:szCs w:val="24"/>
        </w:rPr>
        <w:br/>
        <w:t xml:space="preserve">1. Wykonawca przystępujący do przetargu zobowiązany jest do wniesienia wadium w wysokości 8.900,00 zł (słownie złotych: osiem tysięcy dziewięćset 00/100). 2. Wadium należy wnieść przed upływem terminu składania ofert. 3. Wadium można wnieść w jednej z niżej wymienionych form: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w:t>
      </w:r>
      <w:proofErr w:type="spellStart"/>
      <w:r w:rsidRPr="00335F98">
        <w:rPr>
          <w:rFonts w:ascii="Times New Roman" w:eastAsia="Times New Roman" w:hAnsi="Times New Roman" w:cs="Times New Roman"/>
          <w:sz w:val="24"/>
          <w:szCs w:val="24"/>
        </w:rPr>
        <w:t>6b</w:t>
      </w:r>
      <w:proofErr w:type="spellEnd"/>
      <w:r w:rsidRPr="00335F98">
        <w:rPr>
          <w:rFonts w:ascii="Times New Roman" w:eastAsia="Times New Roman" w:hAnsi="Times New Roman" w:cs="Times New Roman"/>
          <w:sz w:val="24"/>
          <w:szCs w:val="24"/>
        </w:rPr>
        <w:t xml:space="preserve"> ust. 5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2 ustawy z dnia </w:t>
      </w:r>
      <w:proofErr w:type="spellStart"/>
      <w:r w:rsidRPr="00335F98">
        <w:rPr>
          <w:rFonts w:ascii="Times New Roman" w:eastAsia="Times New Roman" w:hAnsi="Times New Roman" w:cs="Times New Roman"/>
          <w:sz w:val="24"/>
          <w:szCs w:val="24"/>
        </w:rPr>
        <w:t>09.11.2000r</w:t>
      </w:r>
      <w:proofErr w:type="spellEnd"/>
      <w:r w:rsidRPr="00335F98">
        <w:rPr>
          <w:rFonts w:ascii="Times New Roman" w:eastAsia="Times New Roman" w:hAnsi="Times New Roman" w:cs="Times New Roman"/>
          <w:sz w:val="24"/>
          <w:szCs w:val="24"/>
        </w:rPr>
        <w:t>. o utworzeniu Polskiej Agencji Rozwoju Przedsiębiorczości (</w:t>
      </w:r>
      <w:proofErr w:type="spellStart"/>
      <w:r w:rsidRPr="00335F98">
        <w:rPr>
          <w:rFonts w:ascii="Times New Roman" w:eastAsia="Times New Roman" w:hAnsi="Times New Roman" w:cs="Times New Roman"/>
          <w:sz w:val="24"/>
          <w:szCs w:val="24"/>
        </w:rPr>
        <w:t>Dz.U</w:t>
      </w:r>
      <w:proofErr w:type="spellEnd"/>
      <w:r w:rsidRPr="00335F98">
        <w:rPr>
          <w:rFonts w:ascii="Times New Roman" w:eastAsia="Times New Roman" w:hAnsi="Times New Roman" w:cs="Times New Roman"/>
          <w:sz w:val="24"/>
          <w:szCs w:val="24"/>
        </w:rPr>
        <w:t xml:space="preserve">. </w:t>
      </w:r>
      <w:proofErr w:type="spellStart"/>
      <w:r w:rsidRPr="00335F98">
        <w:rPr>
          <w:rFonts w:ascii="Times New Roman" w:eastAsia="Times New Roman" w:hAnsi="Times New Roman" w:cs="Times New Roman"/>
          <w:sz w:val="24"/>
          <w:szCs w:val="24"/>
        </w:rPr>
        <w:t>2018r</w:t>
      </w:r>
      <w:proofErr w:type="spellEnd"/>
      <w:r w:rsidRPr="00335F98">
        <w:rPr>
          <w:rFonts w:ascii="Times New Roman" w:eastAsia="Times New Roman" w:hAnsi="Times New Roman" w:cs="Times New Roman"/>
          <w:sz w:val="24"/>
          <w:szCs w:val="24"/>
        </w:rPr>
        <w:t xml:space="preserve">, poz. 110, 650, 1000, 1669) 4. Wadium wnoszone w pieniądzu należy wpłacić przelewem na rachunek bankowy Zamawiającego: a) dla przelewów krajowych: PKO BP S.A. I O/WROCŁAW , Nr </w:t>
      </w:r>
      <w:proofErr w:type="spellStart"/>
      <w:r w:rsidRPr="00335F98">
        <w:rPr>
          <w:rFonts w:ascii="Times New Roman" w:eastAsia="Times New Roman" w:hAnsi="Times New Roman" w:cs="Times New Roman"/>
          <w:sz w:val="24"/>
          <w:szCs w:val="24"/>
        </w:rPr>
        <w:t>rach</w:t>
      </w:r>
      <w:proofErr w:type="spellEnd"/>
      <w:r w:rsidRPr="00335F98">
        <w:rPr>
          <w:rFonts w:ascii="Times New Roman" w:eastAsia="Times New Roman" w:hAnsi="Times New Roman" w:cs="Times New Roman"/>
          <w:sz w:val="24"/>
          <w:szCs w:val="24"/>
        </w:rPr>
        <w:t xml:space="preserve">. 61 1020 5226 0000 6102 0416 4208 z dopiskiem: Wadium – REMONT STOLARKI OKIENNEJ I DRZWIOWEJ II PIĘTRA ORAZ CZĘŚCI STOLARKI OKIENNEJ PRZYZIEMIA BUDYNKU DYREKCJI NA TERENIE ZOO WROCŁAW SP. Z O.O. – 07/PN/RB/2020 b) dla przelewów zagranicznych: PKO BP S.A. I O/WROCŁAW, SWITF: BPKOPLPW, Nr IBAN PL 61 1020 5226 0000 6102 0416 4208 z dopiskiem: Wadium –– REMONT STOLARKI OKIENNEJ I DRZWIOWEJ II PIĘTRA ORAZ CZĘŚCI STOLARKI OKIENNEJ PRZYZIEMIA BUDYNKU DYREKCJI NA TERENIE ZOO WROCŁAW SP. Z O.O. – 07/PN/RB/2020 Zaleca się dowód wniesienia wadium załączyć do oferty 5. Wadium wnoszone w pieniądzu (przelewem bankowym) Zamawiający będzie uważał za wniesione w terminie, </w:t>
      </w:r>
      <w:proofErr w:type="spellStart"/>
      <w:r w:rsidRPr="00335F98">
        <w:rPr>
          <w:rFonts w:ascii="Times New Roman" w:eastAsia="Times New Roman" w:hAnsi="Times New Roman" w:cs="Times New Roman"/>
          <w:sz w:val="24"/>
          <w:szCs w:val="24"/>
        </w:rPr>
        <w:t>jeżelikwota</w:t>
      </w:r>
      <w:proofErr w:type="spellEnd"/>
      <w:r w:rsidRPr="00335F98">
        <w:rPr>
          <w:rFonts w:ascii="Times New Roman" w:eastAsia="Times New Roman" w:hAnsi="Times New Roman" w:cs="Times New Roman"/>
          <w:sz w:val="24"/>
          <w:szCs w:val="24"/>
        </w:rPr>
        <w:t xml:space="preserve"> wadium zostanie uznana/</w:t>
      </w:r>
      <w:proofErr w:type="spellStart"/>
      <w:r w:rsidRPr="00335F98">
        <w:rPr>
          <w:rFonts w:ascii="Times New Roman" w:eastAsia="Times New Roman" w:hAnsi="Times New Roman" w:cs="Times New Roman"/>
          <w:sz w:val="24"/>
          <w:szCs w:val="24"/>
        </w:rPr>
        <w:t>zaksięgowanana</w:t>
      </w:r>
      <w:proofErr w:type="spellEnd"/>
      <w:r w:rsidRPr="00335F98">
        <w:rPr>
          <w:rFonts w:ascii="Times New Roman" w:eastAsia="Times New Roman" w:hAnsi="Times New Roman" w:cs="Times New Roman"/>
          <w:sz w:val="24"/>
          <w:szCs w:val="24"/>
        </w:rPr>
        <w:t xml:space="preserve"> </w:t>
      </w:r>
      <w:proofErr w:type="spellStart"/>
      <w:r w:rsidRPr="00335F98">
        <w:rPr>
          <w:rFonts w:ascii="Times New Roman" w:eastAsia="Times New Roman" w:hAnsi="Times New Roman" w:cs="Times New Roman"/>
          <w:sz w:val="24"/>
          <w:szCs w:val="24"/>
        </w:rPr>
        <w:t>rachunkuZamawiającego</w:t>
      </w:r>
      <w:proofErr w:type="spellEnd"/>
      <w:r w:rsidRPr="00335F98">
        <w:rPr>
          <w:rFonts w:ascii="Times New Roman" w:eastAsia="Times New Roman" w:hAnsi="Times New Roman" w:cs="Times New Roman"/>
          <w:sz w:val="24"/>
          <w:szCs w:val="24"/>
        </w:rPr>
        <w:t xml:space="preserve"> przed upływem terminu składania ofert. 6. Wadium w formie poręczeń lub gwarancji należy złożyć w oryginale. 7. Gwarancje i poręczenia należy wystawiać na: ZOO WROCŁAW Sp. z o.o., ul. Wróblewskiego 1-5, 51 - 618 Wrocław i zdeponować w Sekretariacie Zamawiającego. 8. W przypadku składania przez Wykonawcę wadium w formie gwarancji/poręczenia, gwarancja/poręczenie dokumenty te powinny być sporządzone zgodnie z obowiązującym prawem i zawierać co najmniej:: 1) nazwę dającego zlecenie (Wykonawcy), beneficjenta poręczenia/gwarancji (Zamawiającego), poręczyciela/gwaranta oraz wskazanie ich siedzib: Beneficjentem poręczenia/gwarancji jest: ZOO WROCŁAW Sp. z o.o., ul. Wróblewskiego 1-5, 51-618 Wrocław 2) określenie wierzytelności, która ma być zabezpieczona poręczeniem/gwarancją, 3) kwotę wadium, 4) termin ważności poręczenia/gwarancji – nie krótszy niż termin związania ofertą, 5) zobowiązanie poręczyciela/gwaranta do zapłacenia kwoty wadium bezwarunkowo, na pierwsze pisemne żądanie Zamawiającego w sytuacji jeżeli Wykonawca: a) w odpowiedzi na wezwanie, o którym mowa w art. 26 ust. 3 i </w:t>
      </w:r>
      <w:proofErr w:type="spellStart"/>
      <w:r w:rsidRPr="00335F98">
        <w:rPr>
          <w:rFonts w:ascii="Times New Roman" w:eastAsia="Times New Roman" w:hAnsi="Times New Roman" w:cs="Times New Roman"/>
          <w:sz w:val="24"/>
          <w:szCs w:val="24"/>
        </w:rPr>
        <w:t>3a</w:t>
      </w:r>
      <w:proofErr w:type="spellEnd"/>
      <w:r w:rsidRPr="00335F98">
        <w:rPr>
          <w:rFonts w:ascii="Times New Roman" w:eastAsia="Times New Roman" w:hAnsi="Times New Roman" w:cs="Times New Roman"/>
          <w:sz w:val="24"/>
          <w:szCs w:val="24"/>
        </w:rPr>
        <w:t xml:space="preserve">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z przyczyn leżących po jego stronie, nie złożył oświadczeń lub dokumentów potwierdzających okoliczności, o których mowa w art. 25 ust. 1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oświadczenia, o którym mowa w art. </w:t>
      </w:r>
      <w:proofErr w:type="spellStart"/>
      <w:r w:rsidRPr="00335F98">
        <w:rPr>
          <w:rFonts w:ascii="Times New Roman" w:eastAsia="Times New Roman" w:hAnsi="Times New Roman" w:cs="Times New Roman"/>
          <w:sz w:val="24"/>
          <w:szCs w:val="24"/>
        </w:rPr>
        <w:t>25a</w:t>
      </w:r>
      <w:proofErr w:type="spellEnd"/>
      <w:r w:rsidRPr="00335F98">
        <w:rPr>
          <w:rFonts w:ascii="Times New Roman" w:eastAsia="Times New Roman" w:hAnsi="Times New Roman" w:cs="Times New Roman"/>
          <w:sz w:val="24"/>
          <w:szCs w:val="24"/>
        </w:rPr>
        <w:t xml:space="preserve"> ust. 1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pełnomocnictw, lub nie wyraził zgody na poprawienie omyłki, o której mowa w art. 87 </w:t>
      </w:r>
      <w:r w:rsidRPr="00335F98">
        <w:rPr>
          <w:rFonts w:ascii="Times New Roman" w:eastAsia="Times New Roman" w:hAnsi="Times New Roman" w:cs="Times New Roman"/>
          <w:sz w:val="24"/>
          <w:szCs w:val="24"/>
        </w:rPr>
        <w:lastRenderedPageBreak/>
        <w:t xml:space="preserve">ust. 2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3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co spowodowało brak możliwości wybrania oferty złożonej przez Wykonawcę jako najkorzystniejszej. b) którego oferta została wybrana: i. odmówił podpisania umowy w sprawie zamówienia publicznego na warunkach określonych w ofercie; ii. nie wniósł wymaganego zabezpieczenia należytego wykonania umowy; iii. zawarcie umowy w sprawie zamówienia publicznego stało się niemożliwe z przyczyn leżących po stronie Wykonawcy; 9. Oferta Wykonawcy, który nie wniesie wadium lub wniesie w sposób nieprawidłowy zostanie odrzucona. Terminowe wniesienie wadium (w każdej z dopuszczonych form jego wniesienia) Zamawiający sprawdzi w ramach własnych czynności proceduralnych. 10. Zamawiający zwraca wadium wszystkim Wykonawcom niezwłocznie po wyborze oferty najkorzystniejszej lub unieważnieniu postępowania, z wyjątkiem Wykonawcy, którego oferta została wybrana jako najkorzystniejsza, z zastrzeżeniem art. 46 ust. </w:t>
      </w:r>
      <w:proofErr w:type="spellStart"/>
      <w:r w:rsidRPr="00335F98">
        <w:rPr>
          <w:rFonts w:ascii="Times New Roman" w:eastAsia="Times New Roman" w:hAnsi="Times New Roman" w:cs="Times New Roman"/>
          <w:sz w:val="24"/>
          <w:szCs w:val="24"/>
        </w:rPr>
        <w:t>4a</w:t>
      </w:r>
      <w:proofErr w:type="spellEnd"/>
      <w:r w:rsidRPr="00335F98">
        <w:rPr>
          <w:rFonts w:ascii="Times New Roman" w:eastAsia="Times New Roman" w:hAnsi="Times New Roman" w:cs="Times New Roman"/>
          <w:sz w:val="24"/>
          <w:szCs w:val="24"/>
        </w:rPr>
        <w:t xml:space="preserve">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11. Wykonawcy, którego oferta została wybrana jako najkorzystniejsza, Zamawiający zwraca </w:t>
      </w:r>
      <w:proofErr w:type="spellStart"/>
      <w:r w:rsidRPr="00335F98">
        <w:rPr>
          <w:rFonts w:ascii="Times New Roman" w:eastAsia="Times New Roman" w:hAnsi="Times New Roman" w:cs="Times New Roman"/>
          <w:sz w:val="24"/>
          <w:szCs w:val="24"/>
        </w:rPr>
        <w:t>wadiumniezwłocznie</w:t>
      </w:r>
      <w:proofErr w:type="spellEnd"/>
      <w:r w:rsidRPr="00335F98">
        <w:rPr>
          <w:rFonts w:ascii="Times New Roman" w:eastAsia="Times New Roman" w:hAnsi="Times New Roman" w:cs="Times New Roman"/>
          <w:sz w:val="24"/>
          <w:szCs w:val="24"/>
        </w:rPr>
        <w:t xml:space="preserve"> po zawarciu umowy w sprawie zamówienia publicznego oraz wniesieniu zabezpieczenia należytego wykonania umowy. 12. Zamawiający zwraca niezwłocznie wadium, na wniosek Wykonawcy, który wycofał ofertę przed upływem terminu składania ofert. 13. Zamawiający żąda ponownego wniesienia wadium przez Wykonawcę, któremu zwrócono wadium na podstawie art. 46 ust. 1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jeżeli w wyniku rozstrzygnięcia odwołania jego oferta została wybrana jako najkorzystniejsza. Wykonawca wnosi wadium w terminie określonym przez Zamawiającego. 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wykonawca w odpowiedzi na wezwanie, o którym mowa w art. 26 ust. 3 i </w:t>
      </w:r>
      <w:proofErr w:type="spellStart"/>
      <w:r w:rsidRPr="00335F98">
        <w:rPr>
          <w:rFonts w:ascii="Times New Roman" w:eastAsia="Times New Roman" w:hAnsi="Times New Roman" w:cs="Times New Roman"/>
          <w:sz w:val="24"/>
          <w:szCs w:val="24"/>
        </w:rPr>
        <w:t>3a</w:t>
      </w:r>
      <w:proofErr w:type="spellEnd"/>
      <w:r w:rsidRPr="00335F98">
        <w:rPr>
          <w:rFonts w:ascii="Times New Roman" w:eastAsia="Times New Roman" w:hAnsi="Times New Roman" w:cs="Times New Roman"/>
          <w:sz w:val="24"/>
          <w:szCs w:val="24"/>
        </w:rPr>
        <w:t xml:space="preserve">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z przyczyn leżących po jego stronie, nie złożył oświadczeń lub dokumentów potwierdzających okoliczności, o których mowa w art. 25 ust. 1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oświadczenia, o którym mowa w art. </w:t>
      </w:r>
      <w:proofErr w:type="spellStart"/>
      <w:r w:rsidRPr="00335F98">
        <w:rPr>
          <w:rFonts w:ascii="Times New Roman" w:eastAsia="Times New Roman" w:hAnsi="Times New Roman" w:cs="Times New Roman"/>
          <w:sz w:val="24"/>
          <w:szCs w:val="24"/>
        </w:rPr>
        <w:t>25a</w:t>
      </w:r>
      <w:proofErr w:type="spellEnd"/>
      <w:r w:rsidRPr="00335F98">
        <w:rPr>
          <w:rFonts w:ascii="Times New Roman" w:eastAsia="Times New Roman" w:hAnsi="Times New Roman" w:cs="Times New Roman"/>
          <w:sz w:val="24"/>
          <w:szCs w:val="24"/>
        </w:rPr>
        <w:t xml:space="preserve"> ust. 1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pełnomocnictw lub nie wyraził zgody na poprawienie omyłki, o której mowa w art. 87 ust. 2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3 ustawy </w:t>
      </w:r>
      <w:proofErr w:type="spellStart"/>
      <w:r w:rsidRPr="00335F98">
        <w:rPr>
          <w:rFonts w:ascii="Times New Roman" w:eastAsia="Times New Roman" w:hAnsi="Times New Roman" w:cs="Times New Roman"/>
          <w:sz w:val="24"/>
          <w:szCs w:val="24"/>
        </w:rPr>
        <w:t>Pzp</w:t>
      </w:r>
      <w:proofErr w:type="spellEnd"/>
      <w:r w:rsidRPr="00335F98">
        <w:rPr>
          <w:rFonts w:ascii="Times New Roman" w:eastAsia="Times New Roman" w:hAnsi="Times New Roman" w:cs="Times New Roman"/>
          <w:sz w:val="24"/>
          <w:szCs w:val="24"/>
        </w:rPr>
        <w:t xml:space="preserve">, co spowodowało brak możliwości wybrania oferty złożonej przez Wykonawcę jako najkorzystniejszej. 16.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IV.1.3</w:t>
      </w:r>
      <w:proofErr w:type="spellEnd"/>
      <w:r w:rsidRPr="00335F98">
        <w:rPr>
          <w:rFonts w:ascii="Times New Roman" w:eastAsia="Times New Roman" w:hAnsi="Times New Roman" w:cs="Times New Roman"/>
          <w:b/>
          <w:bCs/>
          <w:sz w:val="24"/>
          <w:szCs w:val="24"/>
        </w:rPr>
        <w:t>) Przewiduje się udzielenie zaliczek na poczet wykonania zamówienia:</w:t>
      </w:r>
      <w:r w:rsidRPr="00335F98">
        <w:rPr>
          <w:rFonts w:ascii="Times New Roman" w:eastAsia="Times New Roman" w:hAnsi="Times New Roman" w:cs="Times New Roman"/>
          <w:sz w:val="24"/>
          <w:szCs w:val="24"/>
        </w:rPr>
        <w:t xml:space="preserv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Nie </w:t>
      </w:r>
      <w:r w:rsidRPr="00335F98">
        <w:rPr>
          <w:rFonts w:ascii="Times New Roman" w:eastAsia="Times New Roman" w:hAnsi="Times New Roman" w:cs="Times New Roman"/>
          <w:sz w:val="24"/>
          <w:szCs w:val="24"/>
        </w:rPr>
        <w:br/>
        <w:t xml:space="preserve">Należy podać informacje na temat udzielania zaliczek: </w:t>
      </w:r>
      <w:r w:rsidRPr="00335F98">
        <w:rPr>
          <w:rFonts w:ascii="Times New Roman" w:eastAsia="Times New Roman" w:hAnsi="Times New Roman" w:cs="Times New Roman"/>
          <w:sz w:val="24"/>
          <w:szCs w:val="24"/>
        </w:rPr>
        <w:br/>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IV.1.4</w:t>
      </w:r>
      <w:proofErr w:type="spellEnd"/>
      <w:r w:rsidRPr="00335F98">
        <w:rPr>
          <w:rFonts w:ascii="Times New Roman" w:eastAsia="Times New Roman" w:hAnsi="Times New Roman" w:cs="Times New Roman"/>
          <w:b/>
          <w:bCs/>
          <w:sz w:val="24"/>
          <w:szCs w:val="24"/>
        </w:rPr>
        <w:t xml:space="preserve">) Wymaga się złożenia ofert w postaci katalogów elektronicznych lub dołączenia do ofert katalogów elektronicznych: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Nie </w:t>
      </w:r>
      <w:r w:rsidRPr="00335F98">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335F98">
        <w:rPr>
          <w:rFonts w:ascii="Times New Roman" w:eastAsia="Times New Roman" w:hAnsi="Times New Roman" w:cs="Times New Roman"/>
          <w:sz w:val="24"/>
          <w:szCs w:val="24"/>
        </w:rPr>
        <w:br/>
        <w:t xml:space="preserve">Nie </w:t>
      </w:r>
      <w:r w:rsidRPr="00335F98">
        <w:rPr>
          <w:rFonts w:ascii="Times New Roman" w:eastAsia="Times New Roman" w:hAnsi="Times New Roman" w:cs="Times New Roman"/>
          <w:sz w:val="24"/>
          <w:szCs w:val="24"/>
        </w:rPr>
        <w:br/>
        <w:t xml:space="preserve">Informacje dodatkowe: </w:t>
      </w:r>
      <w:r w:rsidRPr="00335F98">
        <w:rPr>
          <w:rFonts w:ascii="Times New Roman" w:eastAsia="Times New Roman" w:hAnsi="Times New Roman" w:cs="Times New Roman"/>
          <w:sz w:val="24"/>
          <w:szCs w:val="24"/>
        </w:rPr>
        <w:br/>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IV.1.5</w:t>
      </w:r>
      <w:proofErr w:type="spellEnd"/>
      <w:r w:rsidRPr="00335F98">
        <w:rPr>
          <w:rFonts w:ascii="Times New Roman" w:eastAsia="Times New Roman" w:hAnsi="Times New Roman" w:cs="Times New Roman"/>
          <w:b/>
          <w:bCs/>
          <w:sz w:val="24"/>
          <w:szCs w:val="24"/>
        </w:rPr>
        <w:t xml:space="preserve">.) Wymaga się złożenia oferty wariantowej: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lastRenderedPageBreak/>
        <w:t xml:space="preserve">Nie </w:t>
      </w:r>
      <w:r w:rsidRPr="00335F98">
        <w:rPr>
          <w:rFonts w:ascii="Times New Roman" w:eastAsia="Times New Roman" w:hAnsi="Times New Roman" w:cs="Times New Roman"/>
          <w:sz w:val="24"/>
          <w:szCs w:val="24"/>
        </w:rPr>
        <w:br/>
        <w:t xml:space="preserve">Dopuszcza się złożenie oferty wariantowej </w:t>
      </w:r>
      <w:r w:rsidRPr="00335F98">
        <w:rPr>
          <w:rFonts w:ascii="Times New Roman" w:eastAsia="Times New Roman" w:hAnsi="Times New Roman" w:cs="Times New Roman"/>
          <w:sz w:val="24"/>
          <w:szCs w:val="24"/>
        </w:rPr>
        <w:br/>
        <w:t xml:space="preserve">Nie </w:t>
      </w:r>
      <w:r w:rsidRPr="00335F98">
        <w:rPr>
          <w:rFonts w:ascii="Times New Roman" w:eastAsia="Times New Roman" w:hAnsi="Times New Roman" w:cs="Times New Roman"/>
          <w:sz w:val="24"/>
          <w:szCs w:val="24"/>
        </w:rPr>
        <w:br/>
        <w:t xml:space="preserve">Złożenie oferty wariantowej dopuszcza się tylko z jednoczesnym złożeniem oferty zasadniczej: </w:t>
      </w:r>
      <w:r w:rsidRPr="00335F98">
        <w:rPr>
          <w:rFonts w:ascii="Times New Roman" w:eastAsia="Times New Roman" w:hAnsi="Times New Roman" w:cs="Times New Roman"/>
          <w:sz w:val="24"/>
          <w:szCs w:val="24"/>
        </w:rPr>
        <w:br/>
        <w:t xml:space="preserve">Nie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IV.1.6</w:t>
      </w:r>
      <w:proofErr w:type="spellEnd"/>
      <w:r w:rsidRPr="00335F98">
        <w:rPr>
          <w:rFonts w:ascii="Times New Roman" w:eastAsia="Times New Roman" w:hAnsi="Times New Roman" w:cs="Times New Roman"/>
          <w:b/>
          <w:bCs/>
          <w:sz w:val="24"/>
          <w:szCs w:val="24"/>
        </w:rPr>
        <w:t xml:space="preserve">) Przewidywana liczba wykonawców, którzy zostaną zaproszeni do udziału w postępowaniu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i/>
          <w:iCs/>
          <w:sz w:val="24"/>
          <w:szCs w:val="24"/>
        </w:rPr>
        <w:t xml:space="preserve">(przetarg ograniczony, negocjacje z ogłoszeniem, dialog konkurencyjny, partnerstwo innowacyjne)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Liczba wykonawców   </w:t>
      </w:r>
      <w:r w:rsidRPr="00335F98">
        <w:rPr>
          <w:rFonts w:ascii="Times New Roman" w:eastAsia="Times New Roman" w:hAnsi="Times New Roman" w:cs="Times New Roman"/>
          <w:sz w:val="24"/>
          <w:szCs w:val="24"/>
        </w:rPr>
        <w:br/>
        <w:t xml:space="preserve">Przewidywana minimalna liczba wykonawców </w:t>
      </w:r>
      <w:r w:rsidRPr="00335F98">
        <w:rPr>
          <w:rFonts w:ascii="Times New Roman" w:eastAsia="Times New Roman" w:hAnsi="Times New Roman" w:cs="Times New Roman"/>
          <w:sz w:val="24"/>
          <w:szCs w:val="24"/>
        </w:rPr>
        <w:br/>
        <w:t xml:space="preserve">Maksymalna liczba wykonawców   </w:t>
      </w:r>
      <w:r w:rsidRPr="00335F98">
        <w:rPr>
          <w:rFonts w:ascii="Times New Roman" w:eastAsia="Times New Roman" w:hAnsi="Times New Roman" w:cs="Times New Roman"/>
          <w:sz w:val="24"/>
          <w:szCs w:val="24"/>
        </w:rPr>
        <w:br/>
        <w:t xml:space="preserve">Kryteria selekcji wykonawców: </w:t>
      </w:r>
      <w:r w:rsidRPr="00335F98">
        <w:rPr>
          <w:rFonts w:ascii="Times New Roman" w:eastAsia="Times New Roman" w:hAnsi="Times New Roman" w:cs="Times New Roman"/>
          <w:sz w:val="24"/>
          <w:szCs w:val="24"/>
        </w:rPr>
        <w:br/>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IV.1.7</w:t>
      </w:r>
      <w:proofErr w:type="spellEnd"/>
      <w:r w:rsidRPr="00335F98">
        <w:rPr>
          <w:rFonts w:ascii="Times New Roman" w:eastAsia="Times New Roman" w:hAnsi="Times New Roman" w:cs="Times New Roman"/>
          <w:b/>
          <w:bCs/>
          <w:sz w:val="24"/>
          <w:szCs w:val="24"/>
        </w:rPr>
        <w:t xml:space="preserve">) Informacje na temat umowy ramowej lub dynamicznego systemu zakupów: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Umowa ramowa będzie zawarta: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Czy przewiduje się ograniczenie liczby uczestników umowy ramowej: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Przewidziana maksymalna liczba uczestników umowy ramowej: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Informacje dodatkowe: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Zamówienie obejmuje ustanowienie dynamicznego systemu zakupów: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Informacje dodatkowe: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335F98">
        <w:rPr>
          <w:rFonts w:ascii="Times New Roman" w:eastAsia="Times New Roman" w:hAnsi="Times New Roman" w:cs="Times New Roman"/>
          <w:sz w:val="24"/>
          <w:szCs w:val="24"/>
        </w:rPr>
        <w:br/>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IV.1.8</w:t>
      </w:r>
      <w:proofErr w:type="spellEnd"/>
      <w:r w:rsidRPr="00335F98">
        <w:rPr>
          <w:rFonts w:ascii="Times New Roman" w:eastAsia="Times New Roman" w:hAnsi="Times New Roman" w:cs="Times New Roman"/>
          <w:b/>
          <w:bCs/>
          <w:sz w:val="24"/>
          <w:szCs w:val="24"/>
        </w:rPr>
        <w:t xml:space="preserve">) Aukcja elektroniczna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 xml:space="preserve">Przewidziane jest przeprowadzenie aukcji elektronicznej </w:t>
      </w:r>
      <w:r w:rsidRPr="00335F98">
        <w:rPr>
          <w:rFonts w:ascii="Times New Roman" w:eastAsia="Times New Roman" w:hAnsi="Times New Roman" w:cs="Times New Roman"/>
          <w:i/>
          <w:iCs/>
          <w:sz w:val="24"/>
          <w:szCs w:val="24"/>
        </w:rPr>
        <w:t xml:space="preserve">(przetarg nieograniczony, przetarg ograniczony, negocjacje z ogłoszeniem) </w:t>
      </w:r>
      <w:r w:rsidRPr="00335F98">
        <w:rPr>
          <w:rFonts w:ascii="Times New Roman" w:eastAsia="Times New Roman" w:hAnsi="Times New Roman" w:cs="Times New Roman"/>
          <w:sz w:val="24"/>
          <w:szCs w:val="24"/>
        </w:rPr>
        <w:br/>
        <w:t xml:space="preserve">Należy podać adres strony internetowej, na której aukcja będzie prowadzona: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 xml:space="preserve">Należy wskazać elementy, których wartości będą przedmiotem aukcji elektronicznej: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Przewiduje się ograniczenia co do przedstawionych wartości, wynikające z opisu przedmiotu zamówienia:</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Należy podać, które informacje zostaną udostępnione wykonawcom w trakcie aukcji </w:t>
      </w:r>
      <w:r w:rsidRPr="00335F98">
        <w:rPr>
          <w:rFonts w:ascii="Times New Roman" w:eastAsia="Times New Roman" w:hAnsi="Times New Roman" w:cs="Times New Roman"/>
          <w:sz w:val="24"/>
          <w:szCs w:val="24"/>
        </w:rPr>
        <w:lastRenderedPageBreak/>
        <w:t xml:space="preserve">elektronicznej oraz jaki będzie termin ich udostępnienia: </w:t>
      </w:r>
      <w:r w:rsidRPr="00335F98">
        <w:rPr>
          <w:rFonts w:ascii="Times New Roman" w:eastAsia="Times New Roman" w:hAnsi="Times New Roman" w:cs="Times New Roman"/>
          <w:sz w:val="24"/>
          <w:szCs w:val="24"/>
        </w:rPr>
        <w:br/>
        <w:t xml:space="preserve">Informacje dotyczące przebiegu aukcji elektronicznej: </w:t>
      </w:r>
      <w:r w:rsidRPr="00335F98">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335F98">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335F98">
        <w:rPr>
          <w:rFonts w:ascii="Times New Roman" w:eastAsia="Times New Roman" w:hAnsi="Times New Roman" w:cs="Times New Roman"/>
          <w:sz w:val="24"/>
          <w:szCs w:val="24"/>
        </w:rPr>
        <w:br/>
        <w:t xml:space="preserve">Wymagania dotyczące rejestracji i identyfikacji wykonawców w aukcji elektronicznej: </w:t>
      </w:r>
      <w:r w:rsidRPr="00335F98">
        <w:rPr>
          <w:rFonts w:ascii="Times New Roman" w:eastAsia="Times New Roman" w:hAnsi="Times New Roman" w:cs="Times New Roman"/>
          <w:sz w:val="24"/>
          <w:szCs w:val="24"/>
        </w:rPr>
        <w:br/>
        <w:t xml:space="preserve">Informacje o liczbie etapów aukcji elektronicznej i czasie ich trwania: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t xml:space="preserve">Czas trwania: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Czy wykonawcy, którzy nie złożyli nowych postąpień, zostaną zakwalifikowani do następnego etapu: </w:t>
      </w:r>
      <w:r w:rsidRPr="00335F98">
        <w:rPr>
          <w:rFonts w:ascii="Times New Roman" w:eastAsia="Times New Roman" w:hAnsi="Times New Roman" w:cs="Times New Roman"/>
          <w:sz w:val="24"/>
          <w:szCs w:val="24"/>
        </w:rPr>
        <w:br/>
        <w:t xml:space="preserve">Warunki zamknięcia aukcji elektronicznej: </w:t>
      </w:r>
      <w:r w:rsidRPr="00335F98">
        <w:rPr>
          <w:rFonts w:ascii="Times New Roman" w:eastAsia="Times New Roman" w:hAnsi="Times New Roman" w:cs="Times New Roman"/>
          <w:sz w:val="24"/>
          <w:szCs w:val="24"/>
        </w:rPr>
        <w:br/>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IV.2</w:t>
      </w:r>
      <w:proofErr w:type="spellEnd"/>
      <w:r w:rsidRPr="00335F98">
        <w:rPr>
          <w:rFonts w:ascii="Times New Roman" w:eastAsia="Times New Roman" w:hAnsi="Times New Roman" w:cs="Times New Roman"/>
          <w:b/>
          <w:bCs/>
          <w:sz w:val="24"/>
          <w:szCs w:val="24"/>
        </w:rPr>
        <w:t xml:space="preserve">) KRYTERIA OCENY OFERT </w:t>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IV.2.1</w:t>
      </w:r>
      <w:proofErr w:type="spellEnd"/>
      <w:r w:rsidRPr="00335F98">
        <w:rPr>
          <w:rFonts w:ascii="Times New Roman" w:eastAsia="Times New Roman" w:hAnsi="Times New Roman" w:cs="Times New Roman"/>
          <w:b/>
          <w:bCs/>
          <w:sz w:val="24"/>
          <w:szCs w:val="24"/>
        </w:rPr>
        <w:t xml:space="preserve">) Kryteria oceny ofert: </w:t>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IV.2.2</w:t>
      </w:r>
      <w:proofErr w:type="spellEnd"/>
      <w:r w:rsidRPr="00335F98">
        <w:rPr>
          <w:rFonts w:ascii="Times New Roman" w:eastAsia="Times New Roman" w:hAnsi="Times New Roman" w:cs="Times New Roman"/>
          <w:b/>
          <w:bCs/>
          <w:sz w:val="24"/>
          <w:szCs w:val="24"/>
        </w:rPr>
        <w:t>) Kryteria</w:t>
      </w:r>
      <w:r w:rsidRPr="00335F98">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895"/>
        <w:gridCol w:w="1016"/>
      </w:tblGrid>
      <w:tr w:rsidR="00335F98" w:rsidRPr="00335F98" w:rsidTr="00335F98">
        <w:tc>
          <w:tcPr>
            <w:tcW w:w="0" w:type="auto"/>
            <w:tcBorders>
              <w:top w:val="single" w:sz="4" w:space="0" w:color="000000"/>
              <w:left w:val="single" w:sz="4" w:space="0" w:color="000000"/>
              <w:bottom w:val="single" w:sz="4" w:space="0" w:color="000000"/>
              <w:right w:val="single" w:sz="4" w:space="0" w:color="000000"/>
            </w:tcBorders>
            <w:vAlign w:val="center"/>
            <w:hideMark/>
          </w:tcPr>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Znaczenie</w:t>
            </w:r>
          </w:p>
        </w:tc>
      </w:tr>
      <w:tr w:rsidR="00335F98" w:rsidRPr="00335F98" w:rsidTr="00335F98">
        <w:tc>
          <w:tcPr>
            <w:tcW w:w="0" w:type="auto"/>
            <w:tcBorders>
              <w:top w:val="single" w:sz="4" w:space="0" w:color="000000"/>
              <w:left w:val="single" w:sz="4" w:space="0" w:color="000000"/>
              <w:bottom w:val="single" w:sz="4" w:space="0" w:color="000000"/>
              <w:right w:val="single" w:sz="4" w:space="0" w:color="000000"/>
            </w:tcBorders>
            <w:vAlign w:val="center"/>
            <w:hideMark/>
          </w:tcPr>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cena - wynagrodzenie za wykonanie przedmiotu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95,00</w:t>
            </w:r>
          </w:p>
        </w:tc>
      </w:tr>
      <w:tr w:rsidR="00335F98" w:rsidRPr="00335F98" w:rsidTr="00335F98">
        <w:tc>
          <w:tcPr>
            <w:tcW w:w="0" w:type="auto"/>
            <w:tcBorders>
              <w:top w:val="single" w:sz="4" w:space="0" w:color="000000"/>
              <w:left w:val="single" w:sz="4" w:space="0" w:color="000000"/>
              <w:bottom w:val="single" w:sz="4" w:space="0" w:color="000000"/>
              <w:right w:val="single" w:sz="4" w:space="0" w:color="000000"/>
            </w:tcBorders>
            <w:vAlign w:val="center"/>
            <w:hideMark/>
          </w:tcPr>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5,00</w:t>
            </w:r>
          </w:p>
        </w:tc>
      </w:tr>
    </w:tbl>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IV.2.3</w:t>
      </w:r>
      <w:proofErr w:type="spellEnd"/>
      <w:r w:rsidRPr="00335F98">
        <w:rPr>
          <w:rFonts w:ascii="Times New Roman" w:eastAsia="Times New Roman" w:hAnsi="Times New Roman" w:cs="Times New Roman"/>
          <w:b/>
          <w:bCs/>
          <w:sz w:val="24"/>
          <w:szCs w:val="24"/>
        </w:rPr>
        <w:t xml:space="preserve">) Zastosowanie procedury, o której mowa w art. </w:t>
      </w:r>
      <w:proofErr w:type="spellStart"/>
      <w:r w:rsidRPr="00335F98">
        <w:rPr>
          <w:rFonts w:ascii="Times New Roman" w:eastAsia="Times New Roman" w:hAnsi="Times New Roman" w:cs="Times New Roman"/>
          <w:b/>
          <w:bCs/>
          <w:sz w:val="24"/>
          <w:szCs w:val="24"/>
        </w:rPr>
        <w:t>24aa</w:t>
      </w:r>
      <w:proofErr w:type="spellEnd"/>
      <w:r w:rsidRPr="00335F98">
        <w:rPr>
          <w:rFonts w:ascii="Times New Roman" w:eastAsia="Times New Roman" w:hAnsi="Times New Roman" w:cs="Times New Roman"/>
          <w:b/>
          <w:bCs/>
          <w:sz w:val="24"/>
          <w:szCs w:val="24"/>
        </w:rPr>
        <w:t xml:space="preserve"> ust. 1 ustawy </w:t>
      </w:r>
      <w:proofErr w:type="spellStart"/>
      <w:r w:rsidRPr="00335F98">
        <w:rPr>
          <w:rFonts w:ascii="Times New Roman" w:eastAsia="Times New Roman" w:hAnsi="Times New Roman" w:cs="Times New Roman"/>
          <w:b/>
          <w:bCs/>
          <w:sz w:val="24"/>
          <w:szCs w:val="24"/>
        </w:rPr>
        <w:t>Pzp</w:t>
      </w:r>
      <w:proofErr w:type="spellEnd"/>
      <w:r w:rsidRPr="00335F98">
        <w:rPr>
          <w:rFonts w:ascii="Times New Roman" w:eastAsia="Times New Roman" w:hAnsi="Times New Roman" w:cs="Times New Roman"/>
          <w:b/>
          <w:bCs/>
          <w:sz w:val="24"/>
          <w:szCs w:val="24"/>
        </w:rPr>
        <w:t xml:space="preserve"> </w:t>
      </w:r>
      <w:r w:rsidRPr="00335F98">
        <w:rPr>
          <w:rFonts w:ascii="Times New Roman" w:eastAsia="Times New Roman" w:hAnsi="Times New Roman" w:cs="Times New Roman"/>
          <w:sz w:val="24"/>
          <w:szCs w:val="24"/>
        </w:rPr>
        <w:t xml:space="preserve">(przetarg nieograniczony) </w:t>
      </w:r>
      <w:r w:rsidRPr="00335F98">
        <w:rPr>
          <w:rFonts w:ascii="Times New Roman" w:eastAsia="Times New Roman" w:hAnsi="Times New Roman" w:cs="Times New Roman"/>
          <w:sz w:val="24"/>
          <w:szCs w:val="24"/>
        </w:rPr>
        <w:br/>
        <w:t xml:space="preserve">Nie </w:t>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IV.3</w:t>
      </w:r>
      <w:proofErr w:type="spellEnd"/>
      <w:r w:rsidRPr="00335F98">
        <w:rPr>
          <w:rFonts w:ascii="Times New Roman" w:eastAsia="Times New Roman" w:hAnsi="Times New Roman" w:cs="Times New Roman"/>
          <w:b/>
          <w:bCs/>
          <w:sz w:val="24"/>
          <w:szCs w:val="24"/>
        </w:rPr>
        <w:t xml:space="preserve">) Negocjacje z ogłoszeniem, dialog konkurencyjny, partnerstwo innowacyjne </w:t>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IV.3.1</w:t>
      </w:r>
      <w:proofErr w:type="spellEnd"/>
      <w:r w:rsidRPr="00335F98">
        <w:rPr>
          <w:rFonts w:ascii="Times New Roman" w:eastAsia="Times New Roman" w:hAnsi="Times New Roman" w:cs="Times New Roman"/>
          <w:b/>
          <w:bCs/>
          <w:sz w:val="24"/>
          <w:szCs w:val="24"/>
        </w:rPr>
        <w:t>) Informacje na temat negocjacji z ogłoszeniem</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t xml:space="preserve">Minimalne wymagania, które muszą spełniać wszystkie oferty: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335F98">
        <w:rPr>
          <w:rFonts w:ascii="Times New Roman" w:eastAsia="Times New Roman" w:hAnsi="Times New Roman" w:cs="Times New Roman"/>
          <w:sz w:val="24"/>
          <w:szCs w:val="24"/>
        </w:rPr>
        <w:br/>
        <w:t xml:space="preserve">Przewidziany jest podział negocjacji na etapy w celu ograniczenia liczby ofert: </w:t>
      </w:r>
      <w:r w:rsidRPr="00335F98">
        <w:rPr>
          <w:rFonts w:ascii="Times New Roman" w:eastAsia="Times New Roman" w:hAnsi="Times New Roman" w:cs="Times New Roman"/>
          <w:sz w:val="24"/>
          <w:szCs w:val="24"/>
        </w:rPr>
        <w:br/>
        <w:t xml:space="preserve">Należy podać informacje na temat etapów negocjacji (w tym liczbę etapów):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Informacje dodatkowe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IV.3.2</w:t>
      </w:r>
      <w:proofErr w:type="spellEnd"/>
      <w:r w:rsidRPr="00335F98">
        <w:rPr>
          <w:rFonts w:ascii="Times New Roman" w:eastAsia="Times New Roman" w:hAnsi="Times New Roman" w:cs="Times New Roman"/>
          <w:b/>
          <w:bCs/>
          <w:sz w:val="24"/>
          <w:szCs w:val="24"/>
        </w:rPr>
        <w:t>) Informacje na temat dialogu konkurencyjnego</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t xml:space="preserve">Opis potrzeb i wymagań zamawiającego lub informacja o sposobie uzyskania tego opisu: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Wstępny harmonogram postępowania: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Podział dialogu na etapy w celu ograniczenia liczby rozwiązań: </w:t>
      </w:r>
      <w:r w:rsidRPr="00335F98">
        <w:rPr>
          <w:rFonts w:ascii="Times New Roman" w:eastAsia="Times New Roman" w:hAnsi="Times New Roman" w:cs="Times New Roman"/>
          <w:sz w:val="24"/>
          <w:szCs w:val="24"/>
        </w:rPr>
        <w:br/>
        <w:t xml:space="preserve">Należy podać informacje na temat etapów dialogu: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lastRenderedPageBreak/>
        <w:br/>
        <w:t xml:space="preserve">Informacje dodatkowe: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IV.3.3</w:t>
      </w:r>
      <w:proofErr w:type="spellEnd"/>
      <w:r w:rsidRPr="00335F98">
        <w:rPr>
          <w:rFonts w:ascii="Times New Roman" w:eastAsia="Times New Roman" w:hAnsi="Times New Roman" w:cs="Times New Roman"/>
          <w:b/>
          <w:bCs/>
          <w:sz w:val="24"/>
          <w:szCs w:val="24"/>
        </w:rPr>
        <w:t>) Informacje na temat partnerstwa innowacyjnego</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Informacje dodatkowe: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IV.4</w:t>
      </w:r>
      <w:proofErr w:type="spellEnd"/>
      <w:r w:rsidRPr="00335F98">
        <w:rPr>
          <w:rFonts w:ascii="Times New Roman" w:eastAsia="Times New Roman" w:hAnsi="Times New Roman" w:cs="Times New Roman"/>
          <w:b/>
          <w:bCs/>
          <w:sz w:val="24"/>
          <w:szCs w:val="24"/>
        </w:rPr>
        <w:t xml:space="preserve">) Licytacja elektroniczna </w:t>
      </w:r>
      <w:r w:rsidRPr="00335F98">
        <w:rPr>
          <w:rFonts w:ascii="Times New Roman" w:eastAsia="Times New Roman" w:hAnsi="Times New Roman" w:cs="Times New Roman"/>
          <w:sz w:val="24"/>
          <w:szCs w:val="24"/>
        </w:rPr>
        <w:br/>
        <w:t xml:space="preserve">Adres strony internetowej, na której będzie prowadzona licytacja elektroniczna: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Adres strony internetowej, na której jest dostępny opis przedmiotu zamówienia w licytacji elektronicznej: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Sposób postępowania w toku licytacji elektronicznej, w tym określenie minimalnych wysokości postąpień: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Informacje o liczbie etapów licytacji elektronicznej i czasie ich trwania: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Czas trwania: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Wykonawcy, którzy nie złożyli nowych postąpień, zostaną zakwalifikowani do następnego etapu: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Termin składania wniosków o dopuszczenie do udziału w licytacji elektronicznej: </w:t>
      </w:r>
      <w:r w:rsidRPr="00335F98">
        <w:rPr>
          <w:rFonts w:ascii="Times New Roman" w:eastAsia="Times New Roman" w:hAnsi="Times New Roman" w:cs="Times New Roman"/>
          <w:sz w:val="24"/>
          <w:szCs w:val="24"/>
        </w:rPr>
        <w:br/>
        <w:t xml:space="preserve">Data: godzina: </w:t>
      </w:r>
      <w:r w:rsidRPr="00335F98">
        <w:rPr>
          <w:rFonts w:ascii="Times New Roman" w:eastAsia="Times New Roman" w:hAnsi="Times New Roman" w:cs="Times New Roman"/>
          <w:sz w:val="24"/>
          <w:szCs w:val="24"/>
        </w:rPr>
        <w:br/>
        <w:t xml:space="preserve">Termin otwarcia licytacji elektronicznej: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t xml:space="preserve">Termin i warunki zamknięcia licytacji elektronicznej: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t xml:space="preserve">Wymagania dotyczące zabezpieczenia należytego wykonania umowy: </w:t>
      </w:r>
    </w:p>
    <w:p w:rsidR="00335F98" w:rsidRPr="00335F98" w:rsidRDefault="00335F98" w:rsidP="00335F98">
      <w:pPr>
        <w:spacing w:after="0" w:line="240" w:lineRule="auto"/>
        <w:rPr>
          <w:rFonts w:ascii="Times New Roman" w:eastAsia="Times New Roman" w:hAnsi="Times New Roman" w:cs="Times New Roman"/>
          <w:sz w:val="24"/>
          <w:szCs w:val="24"/>
        </w:rPr>
      </w:pPr>
      <w:r w:rsidRPr="00335F98">
        <w:rPr>
          <w:rFonts w:ascii="Times New Roman" w:eastAsia="Times New Roman" w:hAnsi="Times New Roman" w:cs="Times New Roman"/>
          <w:sz w:val="24"/>
          <w:szCs w:val="24"/>
        </w:rPr>
        <w:br/>
        <w:t xml:space="preserve">Informacje dodatkowe: </w:t>
      </w:r>
    </w:p>
    <w:p w:rsidR="00335F98" w:rsidRPr="00335F98" w:rsidRDefault="00335F98" w:rsidP="00335F98">
      <w:pPr>
        <w:spacing w:after="0" w:line="240" w:lineRule="auto"/>
        <w:rPr>
          <w:rFonts w:ascii="Arial" w:eastAsia="Times New Roman" w:hAnsi="Arial" w:cs="Arial"/>
          <w:vanish/>
          <w:sz w:val="16"/>
          <w:szCs w:val="16"/>
        </w:rPr>
      </w:pPr>
      <w:proofErr w:type="spellStart"/>
      <w:r w:rsidRPr="00335F98">
        <w:rPr>
          <w:rFonts w:ascii="Times New Roman" w:eastAsia="Times New Roman" w:hAnsi="Times New Roman" w:cs="Times New Roman"/>
          <w:b/>
          <w:bCs/>
          <w:sz w:val="24"/>
          <w:szCs w:val="24"/>
        </w:rPr>
        <w:t>IV.5</w:t>
      </w:r>
      <w:proofErr w:type="spellEnd"/>
      <w:r w:rsidRPr="00335F98">
        <w:rPr>
          <w:rFonts w:ascii="Times New Roman" w:eastAsia="Times New Roman" w:hAnsi="Times New Roman" w:cs="Times New Roman"/>
          <w:b/>
          <w:bCs/>
          <w:sz w:val="24"/>
          <w:szCs w:val="24"/>
        </w:rPr>
        <w:t>) ZMIANA UMOWY</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335F98">
        <w:rPr>
          <w:rFonts w:ascii="Times New Roman" w:eastAsia="Times New Roman" w:hAnsi="Times New Roman" w:cs="Times New Roman"/>
          <w:sz w:val="24"/>
          <w:szCs w:val="24"/>
        </w:rPr>
        <w:t xml:space="preserve"> Tak </w:t>
      </w:r>
      <w:r w:rsidRPr="00335F98">
        <w:rPr>
          <w:rFonts w:ascii="Times New Roman" w:eastAsia="Times New Roman" w:hAnsi="Times New Roman" w:cs="Times New Roman"/>
          <w:sz w:val="24"/>
          <w:szCs w:val="24"/>
        </w:rPr>
        <w:br/>
        <w:t xml:space="preserve">Należy wskazać zakres, charakter zmian oraz warunki wprowadzenia zmian: </w:t>
      </w:r>
      <w:r w:rsidRPr="00335F98">
        <w:rPr>
          <w:rFonts w:ascii="Times New Roman" w:eastAsia="Times New Roman" w:hAnsi="Times New Roman" w:cs="Times New Roman"/>
          <w:sz w:val="24"/>
          <w:szCs w:val="24"/>
        </w:rPr>
        <w:br/>
        <w:t xml:space="preserve">1. Zmiany Umowy mogą być dokonane jedynie na podstawie art. 144 ustawy Prawo zamówień publicznych w formie pisemnego aneksu do Umowy, pod rygorem nieważności. 2. Zmiany przewidziane w Umowie mogą być inicjowane przez każdą ze Stron. Strona inicjująca zmianę składa wniosek o zmianę Umowy zawierający: opis propozycji zmiany, uzasadnienie zmiany, obliczenie kosztów zmiany - gdy zmiana będzie miała wpływ na wynagrodzenia i propozycji rozliczenia, opis wpływu zmiany na termin wykonania Przedmiotu umowy. Do wniosku należy dołączyć dokumentację konieczną dla uzasadnienia wniosku. 3. Wykonawca składa wniosek o zmianę wraz z dokumentami do inspektora nadzoru inwestorskiego, który dokonuje kontroli dokumentacji i ewentualnie wnioskuje o jej </w:t>
      </w:r>
      <w:r w:rsidRPr="00335F98">
        <w:rPr>
          <w:rFonts w:ascii="Times New Roman" w:eastAsia="Times New Roman" w:hAnsi="Times New Roman" w:cs="Times New Roman"/>
          <w:sz w:val="24"/>
          <w:szCs w:val="24"/>
        </w:rPr>
        <w:lastRenderedPageBreak/>
        <w:t xml:space="preserve">uzupełnienie lub uzupełnienie informacji podanych we wniosku przez Wykonawcę, celem umożliwienia oceny wniosku. 4. Wykonawca uzupełnia wniosek w zakresie informacji lub dokumentów w terminie 3 dni od otrzymania wniosku inspektora nadzoru inwestorskiego. 5. W terminie 7 dni od złożenia kompletnego wniosku o zmianę strona, która otrzymała wniosek o zmianę powiadamia drugą stronę o akceptacji żądania zmiany Umowy lub odpowiednio o braku akceptacji zmiany. 6. Zamawiający dopuszcza zmianę Umowy poprzez: 1) zmianę terminu w następujących przypadkach: a. wystąpienia warunków atmosferycznych odbiegających od typowych, które uniemożliwiają prawidłowe wykonywanie robót, w szczególności z powodu technologii realizacji prac określonej: Umową, normami lub innymi przepisami; dopuszcza się wydłużenie terminu wykonania Przedmiotu umowy nie więcej niż o czas trwania tych okoliczności; b. wystąpienia okoliczności niezależnych od Wykonawcy takich jak: opóźnienia/zaniechania w dokonaniu określonych czynności lub w wydawaniu decyzji, zezwoleń, uzgodnień itp., do dokonania/wydania których właściwe organy są zobowiązane przepisami prawa, jeżeli opóźnienie przekroczy okres przewidziany w przepisach prawa, w którym powinny zostać wydane, o ile nie są następstwem okoliczności, za które Wykonawca ponosi odpowiedzialność i skutkują niemożliwością dotrzymania terminu wykonania Przedmiotu umowy; dopuszcza się wydłużenie terminu wykonania Przedmiotu umowy nie więcej niż o czas trwania tych okoliczności; c. jeżeli wystąpi brak możliwości wykonywania robót z powodu nie dopuszczania do ich wykonywania przez uprawniony organ lub nakazania ich wstrzymania przez uprawniony organ, z przyczyn niezależnych od Wykonawcy; dopuszcza się wydłużenie terminu wykonania Przedmiotu umowy nie więcej niż o czas trwania tych okoliczności; d. wystąpienia przeszkody/przeszkód przed rozpoczęciem robót lub w trakcie realizacji robót, powstałych z przyczyn zależnych od Zamawiającego (w tym nieterminowe przekazanie terenu budowy, konieczności zmian dokumentacji projektowej); dopuszcza się wydłużenie terminu wykonania Przedmiotu umowy nie więcej niż o czas trwania tych okoliczności; e. wystąpienia okoliczności wynikających z działania siły wyższej tj. wydarzeń, które w chwili podpisania Umowy nie mogły być przez strony przewidziane i zostały wywołane przez okoliczności od nich niezależne takie jak: działania wojenne lub ogłoszenie stanu wojennego, pożar, powódź, restrykcje lub prawne rozporządzenia, strajki, ogłoszony stan klęski żywiołowej itp.; dopuszcza się wydłużenie terminu wykonania Przedmiotu umowy nie więcej niż o czas trwania tych okoliczności; f. zmian przepisów prawa mających wpływ na termin wykonania robót lub sposób ich prowadzenia; dopuszcza się wydłużenie terminu wykonania Przedmiotu umowy nie więcej niż o czas niezbędny w związku z ww. zmianami; g. wystąpienia konieczności wykonania robót zamiennych lub innych robót niezbędnych do wykonania przedmiotu umowy ze względu na zasady wiedzy technicznej, </w:t>
      </w:r>
      <w:proofErr w:type="spellStart"/>
      <w:r w:rsidRPr="00335F98">
        <w:rPr>
          <w:rFonts w:ascii="Times New Roman" w:eastAsia="Times New Roman" w:hAnsi="Times New Roman" w:cs="Times New Roman"/>
          <w:sz w:val="24"/>
          <w:szCs w:val="24"/>
        </w:rPr>
        <w:t>lubw</w:t>
      </w:r>
      <w:proofErr w:type="spellEnd"/>
      <w:r w:rsidRPr="00335F98">
        <w:rPr>
          <w:rFonts w:ascii="Times New Roman" w:eastAsia="Times New Roman" w:hAnsi="Times New Roman" w:cs="Times New Roman"/>
          <w:sz w:val="24"/>
          <w:szCs w:val="24"/>
        </w:rPr>
        <w:t xml:space="preserve"> przypadku wprowadzenia do umowy zmian zgodnie z art. 144 ust. 1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6) ustawy Prawo zamówień publicznych, które wstrzymują lub opóźniają realizację przedmiotu Umowy, dopuszcza się wydłużenie terminu wykonania Przedmiotu umowy nie więcej niż o czas niezbędny do ich wykonania, a w przypadku robót zamiennych różnicę pomiędzy czasem wykonania robót przewidzianych Umową i zamiennych. 2) zmianę w zakresie materiałów, parametrów technicznych, technologii wykonania robót budowlanych, sposobu i zakresu wykonania umowy w następujących przypadkach: a. konieczności zrealizowania jakiejkolwiek części robót, objętej Przedmiotem umowy, przy zastosowaniu odmiennych rozwiązań technicznych lub technologicznych, niż wskazane w dokumentacji Zamawiającego, a wynikających ze stwierdzonych wad tej dokumentacji lub zmiany stanu prawnego w oparciu o który je przygotowano, gdyby zastosowanie przewidzianych rozwiązań groziło niewykonaniem lub nienależytym wykonaniem przedmiotu Umowy; b. konieczności zrealizowania Przedmiotu umowy przy zastosowaniu innych rozwiązań technicznych lub materiałowych ze względu na zmiany obowiązującego prawa, 3) zmianę wysokości wynagrodzenia Wykonawcy w </w:t>
      </w:r>
      <w:r w:rsidRPr="00335F98">
        <w:rPr>
          <w:rFonts w:ascii="Times New Roman" w:eastAsia="Times New Roman" w:hAnsi="Times New Roman" w:cs="Times New Roman"/>
          <w:sz w:val="24"/>
          <w:szCs w:val="24"/>
        </w:rPr>
        <w:lastRenderedPageBreak/>
        <w:t xml:space="preserve">następujących przypadkach: a. zmiany stawki podatku od towarów i usług; w przypadku zmiany strony ustalą protokolarnie zakres i wartość prac wykonanych według stanu na dzień poprzedzający zmianę podatku VAT; nowa stawka będzie miała zastosowanie do prac wykonanych po zmianie podatku VAT, b. wystąpienia okoliczności określonych w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2) powyżej, o ile zmiana ta skutkuje zmniejszeniem zakresu robót albo koniecznością wykonania robót dodatkowych lub zamiennych, których potrzeba wykonania wynika wyłącznie z okoliczności opisanych w </w:t>
      </w:r>
      <w:proofErr w:type="spellStart"/>
      <w:r w:rsidRPr="00335F98">
        <w:rPr>
          <w:rFonts w:ascii="Times New Roman" w:eastAsia="Times New Roman" w:hAnsi="Times New Roman" w:cs="Times New Roman"/>
          <w:sz w:val="24"/>
          <w:szCs w:val="24"/>
        </w:rPr>
        <w:t>pkt</w:t>
      </w:r>
      <w:proofErr w:type="spellEnd"/>
      <w:r w:rsidRPr="00335F98">
        <w:rPr>
          <w:rFonts w:ascii="Times New Roman" w:eastAsia="Times New Roman" w:hAnsi="Times New Roman" w:cs="Times New Roman"/>
          <w:sz w:val="24"/>
          <w:szCs w:val="24"/>
        </w:rPr>
        <w:t xml:space="preserve"> 2) powyżej i których nie można było przewidzieć jako niezbędnych do zrealizowania przedmiotu zamówienia. 7. Wszystkie wskazane w ust. 6 przypadki stanowią podstawę do wnioskowania o zmianę Umowy, ale nie stanowią zobowiązania Zamawiającego do wyrażenia zgody na zmianę Umowy. 8. W przypadku ograniczenia zakresu rzeczowego Przedmiotu umowy nastąpi pomniejszenie wynagrodzenia Wykonawcy w stosunku do kwoty określonej w § 4 ust. 1 Umowy. 9. Kwota określona w ust. 8 zostanie wyliczona w następujący sposób: 1) w przypadku odstąpienia od całego elementu robót określonego w Harmonogramie, dla którego w Harmonogramie wskazana jest jego wartość nastąpi odliczenie wartości tego elementu, określonej w Harmonogramie, od ogólnej wartości wynagrodzenia określonego w § 4 ust. 1 Umowy; 2) w przypadku odstąpienia od części robót z danego elementu Harmonogramu Wykonawca zobowiązany jest do opracowania i przedstawienia Zamawiającemu kosztorysu uproszczonego (kalkulacji) celem ustalenia tej. wartości przez Strony, z uwzględnieniem cen czynników produkcji nie wyższych od średnich cen publikowanych w wydawnictwach branżowych (np. SEKOCENBUD, ORGBUD, INTERCENBUD itp.) dla województwa, w którym Przedmiot umowy jest wykonywany, aktualnych w miesiącu poprzedzającym miesiąc, w którym kalkulacja jest </w:t>
      </w:r>
      <w:proofErr w:type="spellStart"/>
      <w:r w:rsidRPr="00335F98">
        <w:rPr>
          <w:rFonts w:ascii="Times New Roman" w:eastAsia="Times New Roman" w:hAnsi="Times New Roman" w:cs="Times New Roman"/>
          <w:sz w:val="24"/>
          <w:szCs w:val="24"/>
        </w:rPr>
        <w:t>sporządzana.W</w:t>
      </w:r>
      <w:proofErr w:type="spellEnd"/>
      <w:r w:rsidRPr="00335F98">
        <w:rPr>
          <w:rFonts w:ascii="Times New Roman" w:eastAsia="Times New Roman" w:hAnsi="Times New Roman" w:cs="Times New Roman"/>
          <w:sz w:val="24"/>
          <w:szCs w:val="24"/>
        </w:rPr>
        <w:t xml:space="preserve"> przypadku braku odpowiednich lub analogicznych pozycji wycena będzie sporządzona w oparciu o inne dostępne źródła jak np. rozpoznanie rynku. Zamawiający wniesie ewentualne uwagi do kalkulacji przedłożonej przez Wykonawcę do zatwierdzenia Zamawiającemu lub kalkulację zatwierdzi. Wykonawca jest zobowiązany uwzględnić uwagi Zamawiającego i odpowiednio skorygować kalkulację, gdy uwagi wynikają z nieuwzględnienia przez Wykonawcę zasad opisanych w niniejszym punkcie. 10. W przypadku zmiany lub zwiększenia zakresu rzeczowego Przedmiotu umowy, zgodnie z postanowieniami Umowy, zapisy ust. 9 stosuje się odpowiednio. </w:t>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IV.6</w:t>
      </w:r>
      <w:proofErr w:type="spellEnd"/>
      <w:r w:rsidRPr="00335F98">
        <w:rPr>
          <w:rFonts w:ascii="Times New Roman" w:eastAsia="Times New Roman" w:hAnsi="Times New Roman" w:cs="Times New Roman"/>
          <w:b/>
          <w:bCs/>
          <w:sz w:val="24"/>
          <w:szCs w:val="24"/>
        </w:rPr>
        <w:t xml:space="preserve">) INFORMACJE ADMINISTRACYJNE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IV.6.1</w:t>
      </w:r>
      <w:proofErr w:type="spellEnd"/>
      <w:r w:rsidRPr="00335F98">
        <w:rPr>
          <w:rFonts w:ascii="Times New Roman" w:eastAsia="Times New Roman" w:hAnsi="Times New Roman" w:cs="Times New Roman"/>
          <w:b/>
          <w:bCs/>
          <w:sz w:val="24"/>
          <w:szCs w:val="24"/>
        </w:rPr>
        <w:t xml:space="preserve">) Sposób udostępniania informacji o charakterze poufnym </w:t>
      </w:r>
      <w:r w:rsidRPr="00335F98">
        <w:rPr>
          <w:rFonts w:ascii="Times New Roman" w:eastAsia="Times New Roman" w:hAnsi="Times New Roman" w:cs="Times New Roman"/>
          <w:i/>
          <w:iCs/>
          <w:sz w:val="24"/>
          <w:szCs w:val="24"/>
        </w:rPr>
        <w:t xml:space="preserve">(jeżeli dotyczy):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b/>
          <w:bCs/>
          <w:sz w:val="24"/>
          <w:szCs w:val="24"/>
        </w:rPr>
        <w:t>Środki służące ochronie informacji o charakterze poufnym</w:t>
      </w:r>
      <w:r w:rsidRPr="00335F98">
        <w:rPr>
          <w:rFonts w:ascii="Times New Roman" w:eastAsia="Times New Roman" w:hAnsi="Times New Roman" w:cs="Times New Roman"/>
          <w:sz w:val="24"/>
          <w:szCs w:val="24"/>
        </w:rPr>
        <w:t xml:space="preserve">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IV.6.2</w:t>
      </w:r>
      <w:proofErr w:type="spellEnd"/>
      <w:r w:rsidRPr="00335F98">
        <w:rPr>
          <w:rFonts w:ascii="Times New Roman" w:eastAsia="Times New Roman" w:hAnsi="Times New Roman" w:cs="Times New Roman"/>
          <w:b/>
          <w:bCs/>
          <w:sz w:val="24"/>
          <w:szCs w:val="24"/>
        </w:rPr>
        <w:t xml:space="preserve">) Termin składania ofert lub wniosków o dopuszczenie do udziału w postępowaniu: </w:t>
      </w:r>
      <w:r w:rsidRPr="00335F98">
        <w:rPr>
          <w:rFonts w:ascii="Times New Roman" w:eastAsia="Times New Roman" w:hAnsi="Times New Roman" w:cs="Times New Roman"/>
          <w:sz w:val="24"/>
          <w:szCs w:val="24"/>
        </w:rPr>
        <w:br/>
        <w:t xml:space="preserve">Data: 2020-03-16, godzina: 09:00, </w:t>
      </w:r>
      <w:r w:rsidRPr="00335F98">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335F98">
        <w:rPr>
          <w:rFonts w:ascii="Times New Roman" w:eastAsia="Times New Roman" w:hAnsi="Times New Roman" w:cs="Times New Roman"/>
          <w:sz w:val="24"/>
          <w:szCs w:val="24"/>
        </w:rPr>
        <w:br/>
        <w:t xml:space="preserve">Nie </w:t>
      </w:r>
      <w:r w:rsidRPr="00335F98">
        <w:rPr>
          <w:rFonts w:ascii="Times New Roman" w:eastAsia="Times New Roman" w:hAnsi="Times New Roman" w:cs="Times New Roman"/>
          <w:sz w:val="24"/>
          <w:szCs w:val="24"/>
        </w:rPr>
        <w:br/>
        <w:t xml:space="preserve">Wskazać powody: </w:t>
      </w:r>
      <w:r w:rsidRPr="00335F98">
        <w:rPr>
          <w:rFonts w:ascii="Times New Roman" w:eastAsia="Times New Roman" w:hAnsi="Times New Roman" w:cs="Times New Roman"/>
          <w:sz w:val="24"/>
          <w:szCs w:val="24"/>
        </w:rPr>
        <w:br/>
      </w:r>
      <w:r w:rsidRPr="00335F98">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335F98">
        <w:rPr>
          <w:rFonts w:ascii="Times New Roman" w:eastAsia="Times New Roman" w:hAnsi="Times New Roman" w:cs="Times New Roman"/>
          <w:sz w:val="24"/>
          <w:szCs w:val="24"/>
        </w:rPr>
        <w:br/>
        <w:t xml:space="preserve">&gt; język polski </w:t>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IV.6.3</w:t>
      </w:r>
      <w:proofErr w:type="spellEnd"/>
      <w:r w:rsidRPr="00335F98">
        <w:rPr>
          <w:rFonts w:ascii="Times New Roman" w:eastAsia="Times New Roman" w:hAnsi="Times New Roman" w:cs="Times New Roman"/>
          <w:b/>
          <w:bCs/>
          <w:sz w:val="24"/>
          <w:szCs w:val="24"/>
        </w:rPr>
        <w:t xml:space="preserve">) Termin związania ofertą: </w:t>
      </w:r>
      <w:r w:rsidRPr="00335F98">
        <w:rPr>
          <w:rFonts w:ascii="Times New Roman" w:eastAsia="Times New Roman" w:hAnsi="Times New Roman" w:cs="Times New Roman"/>
          <w:sz w:val="24"/>
          <w:szCs w:val="24"/>
        </w:rPr>
        <w:t xml:space="preserve">do: okres w dniach: 30 (od ostatecznego terminu składania ofert) </w:t>
      </w:r>
      <w:r w:rsidRPr="00335F98">
        <w:rPr>
          <w:rFonts w:ascii="Times New Roman" w:eastAsia="Times New Roman" w:hAnsi="Times New Roman" w:cs="Times New Roman"/>
          <w:sz w:val="24"/>
          <w:szCs w:val="24"/>
        </w:rPr>
        <w:br/>
      </w:r>
      <w:proofErr w:type="spellStart"/>
      <w:r w:rsidRPr="00335F98">
        <w:rPr>
          <w:rFonts w:ascii="Times New Roman" w:eastAsia="Times New Roman" w:hAnsi="Times New Roman" w:cs="Times New Roman"/>
          <w:b/>
          <w:bCs/>
          <w:sz w:val="24"/>
          <w:szCs w:val="24"/>
        </w:rPr>
        <w:t>IV.6.4</w:t>
      </w:r>
      <w:proofErr w:type="spellEnd"/>
      <w:r w:rsidRPr="00335F98">
        <w:rPr>
          <w:rFonts w:ascii="Times New Roman" w:eastAsia="Times New Roman" w:hAnsi="Times New Roman" w:cs="Times New Roman"/>
          <w:b/>
          <w:bCs/>
          <w:sz w:val="24"/>
          <w:szCs w:val="24"/>
        </w:rPr>
        <w:t xml:space="preserve">) Przewiduje się unieważnienie postępowania o udzielenie zamówienia, w </w:t>
      </w:r>
      <w:r w:rsidRPr="00335F98">
        <w:rPr>
          <w:rFonts w:ascii="Times New Roman" w:eastAsia="Times New Roman" w:hAnsi="Times New Roman" w:cs="Times New Roman"/>
          <w:b/>
          <w:bCs/>
          <w:sz w:val="24"/>
          <w:szCs w:val="24"/>
        </w:rPr>
        <w:lastRenderedPageBreak/>
        <w:t>przypadku nieprzyznania środków, które miały być przeznaczone na sfinansowanie całości lub części zamówienia:</w:t>
      </w:r>
      <w:r w:rsidRPr="00335F98">
        <w:rPr>
          <w:rFonts w:ascii="Times New Roman" w:eastAsia="Times New Roman" w:hAnsi="Times New Roman" w:cs="Times New Roman"/>
          <w:sz w:val="24"/>
          <w:szCs w:val="24"/>
        </w:rPr>
        <w:t xml:space="preserve"> Nie </w:t>
      </w:r>
      <w:r w:rsidRPr="00335F98">
        <w:rPr>
          <w:rFonts w:ascii="Times New Roman" w:eastAsia="Times New Roman" w:hAnsi="Times New Roman" w:cs="Times New Roman"/>
          <w:sz w:val="24"/>
          <w:szCs w:val="24"/>
        </w:rPr>
        <w:br/>
      </w:r>
    </w:p>
    <w:p w:rsidR="00000000" w:rsidRDefault="00F02B04"/>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35F98"/>
    <w:rsid w:val="00335F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35F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335F98"/>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335F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335F9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582376396">
      <w:bodyDiv w:val="1"/>
      <w:marLeft w:val="0"/>
      <w:marRight w:val="0"/>
      <w:marTop w:val="0"/>
      <w:marBottom w:val="0"/>
      <w:divBdr>
        <w:top w:val="none" w:sz="0" w:space="0" w:color="auto"/>
        <w:left w:val="none" w:sz="0" w:space="0" w:color="auto"/>
        <w:bottom w:val="none" w:sz="0" w:space="0" w:color="auto"/>
        <w:right w:val="none" w:sz="0" w:space="0" w:color="auto"/>
      </w:divBdr>
      <w:divsChild>
        <w:div w:id="1688822023">
          <w:marLeft w:val="0"/>
          <w:marRight w:val="0"/>
          <w:marTop w:val="0"/>
          <w:marBottom w:val="0"/>
          <w:divBdr>
            <w:top w:val="none" w:sz="0" w:space="0" w:color="auto"/>
            <w:left w:val="none" w:sz="0" w:space="0" w:color="auto"/>
            <w:bottom w:val="none" w:sz="0" w:space="0" w:color="auto"/>
            <w:right w:val="none" w:sz="0" w:space="0" w:color="auto"/>
          </w:divBdr>
          <w:divsChild>
            <w:div w:id="1543593249">
              <w:marLeft w:val="0"/>
              <w:marRight w:val="0"/>
              <w:marTop w:val="0"/>
              <w:marBottom w:val="0"/>
              <w:divBdr>
                <w:top w:val="none" w:sz="0" w:space="0" w:color="auto"/>
                <w:left w:val="none" w:sz="0" w:space="0" w:color="auto"/>
                <w:bottom w:val="none" w:sz="0" w:space="0" w:color="auto"/>
                <w:right w:val="none" w:sz="0" w:space="0" w:color="auto"/>
              </w:divBdr>
              <w:divsChild>
                <w:div w:id="8219355">
                  <w:marLeft w:val="0"/>
                  <w:marRight w:val="0"/>
                  <w:marTop w:val="0"/>
                  <w:marBottom w:val="0"/>
                  <w:divBdr>
                    <w:top w:val="none" w:sz="0" w:space="0" w:color="auto"/>
                    <w:left w:val="none" w:sz="0" w:space="0" w:color="auto"/>
                    <w:bottom w:val="none" w:sz="0" w:space="0" w:color="auto"/>
                    <w:right w:val="none" w:sz="0" w:space="0" w:color="auto"/>
                  </w:divBdr>
                </w:div>
                <w:div w:id="231552087">
                  <w:marLeft w:val="0"/>
                  <w:marRight w:val="0"/>
                  <w:marTop w:val="0"/>
                  <w:marBottom w:val="0"/>
                  <w:divBdr>
                    <w:top w:val="none" w:sz="0" w:space="0" w:color="auto"/>
                    <w:left w:val="none" w:sz="0" w:space="0" w:color="auto"/>
                    <w:bottom w:val="none" w:sz="0" w:space="0" w:color="auto"/>
                    <w:right w:val="none" w:sz="0" w:space="0" w:color="auto"/>
                  </w:divBdr>
                </w:div>
                <w:div w:id="1744792970">
                  <w:marLeft w:val="0"/>
                  <w:marRight w:val="0"/>
                  <w:marTop w:val="0"/>
                  <w:marBottom w:val="0"/>
                  <w:divBdr>
                    <w:top w:val="none" w:sz="0" w:space="0" w:color="auto"/>
                    <w:left w:val="none" w:sz="0" w:space="0" w:color="auto"/>
                    <w:bottom w:val="none" w:sz="0" w:space="0" w:color="auto"/>
                    <w:right w:val="none" w:sz="0" w:space="0" w:color="auto"/>
                  </w:divBdr>
                  <w:divsChild>
                    <w:div w:id="2079597106">
                      <w:marLeft w:val="0"/>
                      <w:marRight w:val="0"/>
                      <w:marTop w:val="0"/>
                      <w:marBottom w:val="0"/>
                      <w:divBdr>
                        <w:top w:val="none" w:sz="0" w:space="0" w:color="auto"/>
                        <w:left w:val="none" w:sz="0" w:space="0" w:color="auto"/>
                        <w:bottom w:val="none" w:sz="0" w:space="0" w:color="auto"/>
                        <w:right w:val="none" w:sz="0" w:space="0" w:color="auto"/>
                      </w:divBdr>
                    </w:div>
                  </w:divsChild>
                </w:div>
                <w:div w:id="1235893716">
                  <w:marLeft w:val="0"/>
                  <w:marRight w:val="0"/>
                  <w:marTop w:val="0"/>
                  <w:marBottom w:val="0"/>
                  <w:divBdr>
                    <w:top w:val="none" w:sz="0" w:space="0" w:color="auto"/>
                    <w:left w:val="none" w:sz="0" w:space="0" w:color="auto"/>
                    <w:bottom w:val="none" w:sz="0" w:space="0" w:color="auto"/>
                    <w:right w:val="none" w:sz="0" w:space="0" w:color="auto"/>
                  </w:divBdr>
                  <w:divsChild>
                    <w:div w:id="1951930909">
                      <w:marLeft w:val="0"/>
                      <w:marRight w:val="0"/>
                      <w:marTop w:val="0"/>
                      <w:marBottom w:val="0"/>
                      <w:divBdr>
                        <w:top w:val="none" w:sz="0" w:space="0" w:color="auto"/>
                        <w:left w:val="none" w:sz="0" w:space="0" w:color="auto"/>
                        <w:bottom w:val="none" w:sz="0" w:space="0" w:color="auto"/>
                        <w:right w:val="none" w:sz="0" w:space="0" w:color="auto"/>
                      </w:divBdr>
                    </w:div>
                  </w:divsChild>
                </w:div>
                <w:div w:id="1278223288">
                  <w:marLeft w:val="0"/>
                  <w:marRight w:val="0"/>
                  <w:marTop w:val="0"/>
                  <w:marBottom w:val="0"/>
                  <w:divBdr>
                    <w:top w:val="none" w:sz="0" w:space="0" w:color="auto"/>
                    <w:left w:val="none" w:sz="0" w:space="0" w:color="auto"/>
                    <w:bottom w:val="none" w:sz="0" w:space="0" w:color="auto"/>
                    <w:right w:val="none" w:sz="0" w:space="0" w:color="auto"/>
                  </w:divBdr>
                  <w:divsChild>
                    <w:div w:id="253050814">
                      <w:marLeft w:val="0"/>
                      <w:marRight w:val="0"/>
                      <w:marTop w:val="0"/>
                      <w:marBottom w:val="0"/>
                      <w:divBdr>
                        <w:top w:val="none" w:sz="0" w:space="0" w:color="auto"/>
                        <w:left w:val="none" w:sz="0" w:space="0" w:color="auto"/>
                        <w:bottom w:val="none" w:sz="0" w:space="0" w:color="auto"/>
                        <w:right w:val="none" w:sz="0" w:space="0" w:color="auto"/>
                      </w:divBdr>
                    </w:div>
                    <w:div w:id="1699970044">
                      <w:marLeft w:val="0"/>
                      <w:marRight w:val="0"/>
                      <w:marTop w:val="0"/>
                      <w:marBottom w:val="0"/>
                      <w:divBdr>
                        <w:top w:val="none" w:sz="0" w:space="0" w:color="auto"/>
                        <w:left w:val="none" w:sz="0" w:space="0" w:color="auto"/>
                        <w:bottom w:val="none" w:sz="0" w:space="0" w:color="auto"/>
                        <w:right w:val="none" w:sz="0" w:space="0" w:color="auto"/>
                      </w:divBdr>
                    </w:div>
                    <w:div w:id="817574351">
                      <w:marLeft w:val="0"/>
                      <w:marRight w:val="0"/>
                      <w:marTop w:val="0"/>
                      <w:marBottom w:val="0"/>
                      <w:divBdr>
                        <w:top w:val="none" w:sz="0" w:space="0" w:color="auto"/>
                        <w:left w:val="none" w:sz="0" w:space="0" w:color="auto"/>
                        <w:bottom w:val="none" w:sz="0" w:space="0" w:color="auto"/>
                        <w:right w:val="none" w:sz="0" w:space="0" w:color="auto"/>
                      </w:divBdr>
                    </w:div>
                    <w:div w:id="1533303609">
                      <w:marLeft w:val="0"/>
                      <w:marRight w:val="0"/>
                      <w:marTop w:val="0"/>
                      <w:marBottom w:val="0"/>
                      <w:divBdr>
                        <w:top w:val="none" w:sz="0" w:space="0" w:color="auto"/>
                        <w:left w:val="none" w:sz="0" w:space="0" w:color="auto"/>
                        <w:bottom w:val="none" w:sz="0" w:space="0" w:color="auto"/>
                        <w:right w:val="none" w:sz="0" w:space="0" w:color="auto"/>
                      </w:divBdr>
                    </w:div>
                  </w:divsChild>
                </w:div>
                <w:div w:id="1652100968">
                  <w:marLeft w:val="0"/>
                  <w:marRight w:val="0"/>
                  <w:marTop w:val="0"/>
                  <w:marBottom w:val="0"/>
                  <w:divBdr>
                    <w:top w:val="none" w:sz="0" w:space="0" w:color="auto"/>
                    <w:left w:val="none" w:sz="0" w:space="0" w:color="auto"/>
                    <w:bottom w:val="none" w:sz="0" w:space="0" w:color="auto"/>
                    <w:right w:val="none" w:sz="0" w:space="0" w:color="auto"/>
                  </w:divBdr>
                  <w:divsChild>
                    <w:div w:id="1244224857">
                      <w:marLeft w:val="0"/>
                      <w:marRight w:val="0"/>
                      <w:marTop w:val="0"/>
                      <w:marBottom w:val="0"/>
                      <w:divBdr>
                        <w:top w:val="none" w:sz="0" w:space="0" w:color="auto"/>
                        <w:left w:val="none" w:sz="0" w:space="0" w:color="auto"/>
                        <w:bottom w:val="none" w:sz="0" w:space="0" w:color="auto"/>
                        <w:right w:val="none" w:sz="0" w:space="0" w:color="auto"/>
                      </w:divBdr>
                    </w:div>
                    <w:div w:id="1157914456">
                      <w:marLeft w:val="0"/>
                      <w:marRight w:val="0"/>
                      <w:marTop w:val="0"/>
                      <w:marBottom w:val="0"/>
                      <w:divBdr>
                        <w:top w:val="none" w:sz="0" w:space="0" w:color="auto"/>
                        <w:left w:val="none" w:sz="0" w:space="0" w:color="auto"/>
                        <w:bottom w:val="none" w:sz="0" w:space="0" w:color="auto"/>
                        <w:right w:val="none" w:sz="0" w:space="0" w:color="auto"/>
                      </w:divBdr>
                    </w:div>
                    <w:div w:id="1737511956">
                      <w:marLeft w:val="0"/>
                      <w:marRight w:val="0"/>
                      <w:marTop w:val="0"/>
                      <w:marBottom w:val="0"/>
                      <w:divBdr>
                        <w:top w:val="none" w:sz="0" w:space="0" w:color="auto"/>
                        <w:left w:val="none" w:sz="0" w:space="0" w:color="auto"/>
                        <w:bottom w:val="none" w:sz="0" w:space="0" w:color="auto"/>
                        <w:right w:val="none" w:sz="0" w:space="0" w:color="auto"/>
                      </w:divBdr>
                    </w:div>
                    <w:div w:id="417138066">
                      <w:marLeft w:val="0"/>
                      <w:marRight w:val="0"/>
                      <w:marTop w:val="0"/>
                      <w:marBottom w:val="0"/>
                      <w:divBdr>
                        <w:top w:val="none" w:sz="0" w:space="0" w:color="auto"/>
                        <w:left w:val="none" w:sz="0" w:space="0" w:color="auto"/>
                        <w:bottom w:val="none" w:sz="0" w:space="0" w:color="auto"/>
                        <w:right w:val="none" w:sz="0" w:space="0" w:color="auto"/>
                      </w:divBdr>
                    </w:div>
                    <w:div w:id="692920265">
                      <w:marLeft w:val="0"/>
                      <w:marRight w:val="0"/>
                      <w:marTop w:val="0"/>
                      <w:marBottom w:val="0"/>
                      <w:divBdr>
                        <w:top w:val="none" w:sz="0" w:space="0" w:color="auto"/>
                        <w:left w:val="none" w:sz="0" w:space="0" w:color="auto"/>
                        <w:bottom w:val="none" w:sz="0" w:space="0" w:color="auto"/>
                        <w:right w:val="none" w:sz="0" w:space="0" w:color="auto"/>
                      </w:divBdr>
                    </w:div>
                    <w:div w:id="1987541507">
                      <w:marLeft w:val="0"/>
                      <w:marRight w:val="0"/>
                      <w:marTop w:val="0"/>
                      <w:marBottom w:val="0"/>
                      <w:divBdr>
                        <w:top w:val="none" w:sz="0" w:space="0" w:color="auto"/>
                        <w:left w:val="none" w:sz="0" w:space="0" w:color="auto"/>
                        <w:bottom w:val="none" w:sz="0" w:space="0" w:color="auto"/>
                        <w:right w:val="none" w:sz="0" w:space="0" w:color="auto"/>
                      </w:divBdr>
                    </w:div>
                    <w:div w:id="2049525914">
                      <w:marLeft w:val="0"/>
                      <w:marRight w:val="0"/>
                      <w:marTop w:val="0"/>
                      <w:marBottom w:val="0"/>
                      <w:divBdr>
                        <w:top w:val="none" w:sz="0" w:space="0" w:color="auto"/>
                        <w:left w:val="none" w:sz="0" w:space="0" w:color="auto"/>
                        <w:bottom w:val="none" w:sz="0" w:space="0" w:color="auto"/>
                        <w:right w:val="none" w:sz="0" w:space="0" w:color="auto"/>
                      </w:divBdr>
                    </w:div>
                  </w:divsChild>
                </w:div>
                <w:div w:id="489101285">
                  <w:marLeft w:val="0"/>
                  <w:marRight w:val="0"/>
                  <w:marTop w:val="0"/>
                  <w:marBottom w:val="0"/>
                  <w:divBdr>
                    <w:top w:val="none" w:sz="0" w:space="0" w:color="auto"/>
                    <w:left w:val="none" w:sz="0" w:space="0" w:color="auto"/>
                    <w:bottom w:val="none" w:sz="0" w:space="0" w:color="auto"/>
                    <w:right w:val="none" w:sz="0" w:space="0" w:color="auto"/>
                  </w:divBdr>
                  <w:divsChild>
                    <w:div w:id="666253315">
                      <w:marLeft w:val="0"/>
                      <w:marRight w:val="0"/>
                      <w:marTop w:val="0"/>
                      <w:marBottom w:val="0"/>
                      <w:divBdr>
                        <w:top w:val="none" w:sz="0" w:space="0" w:color="auto"/>
                        <w:left w:val="none" w:sz="0" w:space="0" w:color="auto"/>
                        <w:bottom w:val="none" w:sz="0" w:space="0" w:color="auto"/>
                        <w:right w:val="none" w:sz="0" w:space="0" w:color="auto"/>
                      </w:divBdr>
                    </w:div>
                    <w:div w:id="1377005710">
                      <w:marLeft w:val="0"/>
                      <w:marRight w:val="0"/>
                      <w:marTop w:val="0"/>
                      <w:marBottom w:val="0"/>
                      <w:divBdr>
                        <w:top w:val="none" w:sz="0" w:space="0" w:color="auto"/>
                        <w:left w:val="none" w:sz="0" w:space="0" w:color="auto"/>
                        <w:bottom w:val="none" w:sz="0" w:space="0" w:color="auto"/>
                        <w:right w:val="none" w:sz="0" w:space="0" w:color="auto"/>
                      </w:divBdr>
                    </w:div>
                  </w:divsChild>
                </w:div>
                <w:div w:id="1333680886">
                  <w:marLeft w:val="0"/>
                  <w:marRight w:val="0"/>
                  <w:marTop w:val="0"/>
                  <w:marBottom w:val="0"/>
                  <w:divBdr>
                    <w:top w:val="none" w:sz="0" w:space="0" w:color="auto"/>
                    <w:left w:val="none" w:sz="0" w:space="0" w:color="auto"/>
                    <w:bottom w:val="none" w:sz="0" w:space="0" w:color="auto"/>
                    <w:right w:val="none" w:sz="0" w:space="0" w:color="auto"/>
                  </w:divBdr>
                  <w:divsChild>
                    <w:div w:id="705256622">
                      <w:marLeft w:val="0"/>
                      <w:marRight w:val="0"/>
                      <w:marTop w:val="0"/>
                      <w:marBottom w:val="0"/>
                      <w:divBdr>
                        <w:top w:val="none" w:sz="0" w:space="0" w:color="auto"/>
                        <w:left w:val="none" w:sz="0" w:space="0" w:color="auto"/>
                        <w:bottom w:val="none" w:sz="0" w:space="0" w:color="auto"/>
                        <w:right w:val="none" w:sz="0" w:space="0" w:color="auto"/>
                      </w:divBdr>
                    </w:div>
                    <w:div w:id="780998092">
                      <w:marLeft w:val="0"/>
                      <w:marRight w:val="0"/>
                      <w:marTop w:val="0"/>
                      <w:marBottom w:val="0"/>
                      <w:divBdr>
                        <w:top w:val="none" w:sz="0" w:space="0" w:color="auto"/>
                        <w:left w:val="none" w:sz="0" w:space="0" w:color="auto"/>
                        <w:bottom w:val="none" w:sz="0" w:space="0" w:color="auto"/>
                        <w:right w:val="none" w:sz="0" w:space="0" w:color="auto"/>
                      </w:divBdr>
                    </w:div>
                    <w:div w:id="873691132">
                      <w:marLeft w:val="0"/>
                      <w:marRight w:val="0"/>
                      <w:marTop w:val="0"/>
                      <w:marBottom w:val="0"/>
                      <w:divBdr>
                        <w:top w:val="none" w:sz="0" w:space="0" w:color="auto"/>
                        <w:left w:val="none" w:sz="0" w:space="0" w:color="auto"/>
                        <w:bottom w:val="none" w:sz="0" w:space="0" w:color="auto"/>
                        <w:right w:val="none" w:sz="0" w:space="0" w:color="auto"/>
                      </w:divBdr>
                    </w:div>
                    <w:div w:id="586116462">
                      <w:marLeft w:val="0"/>
                      <w:marRight w:val="0"/>
                      <w:marTop w:val="0"/>
                      <w:marBottom w:val="0"/>
                      <w:divBdr>
                        <w:top w:val="none" w:sz="0" w:space="0" w:color="auto"/>
                        <w:left w:val="none" w:sz="0" w:space="0" w:color="auto"/>
                        <w:bottom w:val="none" w:sz="0" w:space="0" w:color="auto"/>
                        <w:right w:val="none" w:sz="0" w:space="0" w:color="auto"/>
                      </w:divBdr>
                    </w:div>
                    <w:div w:id="1017852400">
                      <w:marLeft w:val="0"/>
                      <w:marRight w:val="0"/>
                      <w:marTop w:val="0"/>
                      <w:marBottom w:val="0"/>
                      <w:divBdr>
                        <w:top w:val="none" w:sz="0" w:space="0" w:color="auto"/>
                        <w:left w:val="none" w:sz="0" w:space="0" w:color="auto"/>
                        <w:bottom w:val="none" w:sz="0" w:space="0" w:color="auto"/>
                        <w:right w:val="none" w:sz="0" w:space="0" w:color="auto"/>
                      </w:divBdr>
                    </w:div>
                  </w:divsChild>
                </w:div>
                <w:div w:id="2119062606">
                  <w:marLeft w:val="0"/>
                  <w:marRight w:val="0"/>
                  <w:marTop w:val="0"/>
                  <w:marBottom w:val="0"/>
                  <w:divBdr>
                    <w:top w:val="none" w:sz="0" w:space="0" w:color="auto"/>
                    <w:left w:val="none" w:sz="0" w:space="0" w:color="auto"/>
                    <w:bottom w:val="none" w:sz="0" w:space="0" w:color="auto"/>
                    <w:right w:val="none" w:sz="0" w:space="0" w:color="auto"/>
                  </w:divBdr>
                  <w:divsChild>
                    <w:div w:id="572813300">
                      <w:marLeft w:val="0"/>
                      <w:marRight w:val="0"/>
                      <w:marTop w:val="0"/>
                      <w:marBottom w:val="0"/>
                      <w:divBdr>
                        <w:top w:val="none" w:sz="0" w:space="0" w:color="auto"/>
                        <w:left w:val="none" w:sz="0" w:space="0" w:color="auto"/>
                        <w:bottom w:val="none" w:sz="0" w:space="0" w:color="auto"/>
                        <w:right w:val="none" w:sz="0" w:space="0" w:color="auto"/>
                      </w:divBdr>
                    </w:div>
                    <w:div w:id="229074528">
                      <w:marLeft w:val="0"/>
                      <w:marRight w:val="0"/>
                      <w:marTop w:val="0"/>
                      <w:marBottom w:val="0"/>
                      <w:divBdr>
                        <w:top w:val="none" w:sz="0" w:space="0" w:color="auto"/>
                        <w:left w:val="none" w:sz="0" w:space="0" w:color="auto"/>
                        <w:bottom w:val="none" w:sz="0" w:space="0" w:color="auto"/>
                        <w:right w:val="none" w:sz="0" w:space="0" w:color="auto"/>
                      </w:divBdr>
                    </w:div>
                    <w:div w:id="619578469">
                      <w:marLeft w:val="0"/>
                      <w:marRight w:val="0"/>
                      <w:marTop w:val="0"/>
                      <w:marBottom w:val="0"/>
                      <w:divBdr>
                        <w:top w:val="none" w:sz="0" w:space="0" w:color="auto"/>
                        <w:left w:val="none" w:sz="0" w:space="0" w:color="auto"/>
                        <w:bottom w:val="none" w:sz="0" w:space="0" w:color="auto"/>
                        <w:right w:val="none" w:sz="0" w:space="0" w:color="auto"/>
                      </w:divBdr>
                    </w:div>
                    <w:div w:id="327755369">
                      <w:marLeft w:val="0"/>
                      <w:marRight w:val="0"/>
                      <w:marTop w:val="0"/>
                      <w:marBottom w:val="0"/>
                      <w:divBdr>
                        <w:top w:val="none" w:sz="0" w:space="0" w:color="auto"/>
                        <w:left w:val="none" w:sz="0" w:space="0" w:color="auto"/>
                        <w:bottom w:val="none" w:sz="0" w:space="0" w:color="auto"/>
                        <w:right w:val="none" w:sz="0" w:space="0" w:color="auto"/>
                      </w:divBdr>
                    </w:div>
                    <w:div w:id="510339798">
                      <w:marLeft w:val="0"/>
                      <w:marRight w:val="0"/>
                      <w:marTop w:val="0"/>
                      <w:marBottom w:val="0"/>
                      <w:divBdr>
                        <w:top w:val="none" w:sz="0" w:space="0" w:color="auto"/>
                        <w:left w:val="none" w:sz="0" w:space="0" w:color="auto"/>
                        <w:bottom w:val="none" w:sz="0" w:space="0" w:color="auto"/>
                        <w:right w:val="none" w:sz="0" w:space="0" w:color="auto"/>
                      </w:divBdr>
                    </w:div>
                    <w:div w:id="1767991976">
                      <w:marLeft w:val="0"/>
                      <w:marRight w:val="0"/>
                      <w:marTop w:val="0"/>
                      <w:marBottom w:val="0"/>
                      <w:divBdr>
                        <w:top w:val="none" w:sz="0" w:space="0" w:color="auto"/>
                        <w:left w:val="none" w:sz="0" w:space="0" w:color="auto"/>
                        <w:bottom w:val="none" w:sz="0" w:space="0" w:color="auto"/>
                        <w:right w:val="none" w:sz="0" w:space="0" w:color="auto"/>
                      </w:divBdr>
                    </w:div>
                    <w:div w:id="1381973961">
                      <w:marLeft w:val="0"/>
                      <w:marRight w:val="0"/>
                      <w:marTop w:val="0"/>
                      <w:marBottom w:val="0"/>
                      <w:divBdr>
                        <w:top w:val="none" w:sz="0" w:space="0" w:color="auto"/>
                        <w:left w:val="none" w:sz="0" w:space="0" w:color="auto"/>
                        <w:bottom w:val="none" w:sz="0" w:space="0" w:color="auto"/>
                        <w:right w:val="none" w:sz="0" w:space="0" w:color="auto"/>
                      </w:divBdr>
                    </w:div>
                    <w:div w:id="691107384">
                      <w:marLeft w:val="0"/>
                      <w:marRight w:val="0"/>
                      <w:marTop w:val="0"/>
                      <w:marBottom w:val="0"/>
                      <w:divBdr>
                        <w:top w:val="none" w:sz="0" w:space="0" w:color="auto"/>
                        <w:left w:val="none" w:sz="0" w:space="0" w:color="auto"/>
                        <w:bottom w:val="none" w:sz="0" w:space="0" w:color="auto"/>
                        <w:right w:val="none" w:sz="0" w:space="0" w:color="auto"/>
                      </w:divBdr>
                    </w:div>
                  </w:divsChild>
                </w:div>
                <w:div w:id="14716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5695</Words>
  <Characters>34174</Characters>
  <Application>Microsoft Office Word</Application>
  <DocSecurity>0</DocSecurity>
  <Lines>284</Lines>
  <Paragraphs>79</Paragraphs>
  <ScaleCrop>false</ScaleCrop>
  <Company/>
  <LinksUpToDate>false</LinksUpToDate>
  <CharactersWithSpaces>39790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jurek</dc:creator>
  <cp:keywords/>
  <dc:description/>
  <cp:lastModifiedBy>jurek</cp:lastModifiedBy>
  <cp:revision>3</cp:revision>
  <dcterms:created xsi:type="dcterms:W3CDTF">2020-03-01T18:29:00Z</dcterms:created>
  <dcterms:modified xsi:type="dcterms:W3CDTF">2020-03-01T18:31:00Z</dcterms:modified>
</cp:coreProperties>
</file>